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A3" w:rsidRDefault="007255A3" w:rsidP="007255A3">
      <w:pPr>
        <w:tabs>
          <w:tab w:val="left" w:pos="8544"/>
        </w:tabs>
        <w:rPr>
          <w:rFonts w:ascii="Arial" w:hAnsi="Arial" w:cs="Arial"/>
          <w:b/>
          <w:sz w:val="16"/>
          <w:szCs w:val="16"/>
        </w:rPr>
      </w:pPr>
    </w:p>
    <w:p w:rsidR="00BB06AF" w:rsidRPr="00BA36C6" w:rsidRDefault="00BA36C6" w:rsidP="007255A3">
      <w:pPr>
        <w:tabs>
          <w:tab w:val="left" w:pos="8544"/>
        </w:tabs>
        <w:jc w:val="center"/>
        <w:rPr>
          <w:rFonts w:ascii="Arial" w:hAnsi="Arial" w:cs="Arial"/>
          <w:b/>
          <w:sz w:val="28"/>
          <w:szCs w:val="16"/>
        </w:rPr>
      </w:pPr>
      <w:r w:rsidRPr="00BA36C6">
        <w:rPr>
          <w:rFonts w:ascii="Arial" w:hAnsi="Arial" w:cs="Arial"/>
          <w:b/>
          <w:sz w:val="28"/>
          <w:szCs w:val="16"/>
        </w:rPr>
        <w:t xml:space="preserve">EDITAL PÚBLICO DE ACESSO COMO EXPOSITOR </w:t>
      </w:r>
      <w:r w:rsidR="00105ECB">
        <w:rPr>
          <w:rFonts w:ascii="Arial" w:hAnsi="Arial" w:cs="Arial"/>
          <w:b/>
          <w:sz w:val="28"/>
          <w:szCs w:val="16"/>
        </w:rPr>
        <w:t xml:space="preserve">NA </w:t>
      </w:r>
      <w:r w:rsidR="00FA2577">
        <w:rPr>
          <w:rFonts w:ascii="Arial" w:hAnsi="Arial" w:cs="Arial"/>
          <w:b/>
          <w:sz w:val="28"/>
          <w:szCs w:val="16"/>
        </w:rPr>
        <w:t>FENACCE.</w:t>
      </w:r>
    </w:p>
    <w:p w:rsidR="00BB06AF" w:rsidRPr="00BA36C6" w:rsidRDefault="00BA36C6" w:rsidP="00BA36C6">
      <w:pPr>
        <w:tabs>
          <w:tab w:val="left" w:pos="6090"/>
        </w:tabs>
        <w:rPr>
          <w:sz w:val="32"/>
        </w:rPr>
      </w:pPr>
      <w:r w:rsidRPr="00BA36C6">
        <w:rPr>
          <w:sz w:val="32"/>
        </w:rPr>
        <w:tab/>
      </w: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jc w:val="center"/>
              <w:rPr>
                <w:rFonts w:ascii="Arial" w:hAnsi="Arial" w:cs="Arial"/>
                <w:b/>
                <w:sz w:val="20"/>
                <w:szCs w:val="20"/>
              </w:rPr>
            </w:pPr>
            <w:r>
              <w:rPr>
                <w:rFonts w:ascii="Arial" w:hAnsi="Arial" w:cs="Arial"/>
                <w:b/>
                <w:sz w:val="20"/>
                <w:szCs w:val="20"/>
              </w:rPr>
              <w:t>PREÂMBULO</w:t>
            </w:r>
          </w:p>
        </w:tc>
      </w:tr>
    </w:tbl>
    <w:p w:rsidR="005566D6" w:rsidRDefault="007255A3" w:rsidP="005566D6">
      <w:pPr>
        <w:spacing w:before="537" w:line="240" w:lineRule="exact"/>
        <w:ind w:left="-142" w:right="14"/>
        <w:jc w:val="both"/>
        <w:rPr>
          <w:rFonts w:ascii="Arial" w:eastAsia="Arial" w:hAnsi="Arial" w:cs="Arial"/>
          <w:color w:val="1A1C22"/>
          <w:sz w:val="20"/>
          <w:szCs w:val="20"/>
        </w:rPr>
      </w:pPr>
      <w:r>
        <w:rPr>
          <w:rFonts w:ascii="Arial" w:eastAsia="Arial" w:hAnsi="Arial" w:cs="Arial"/>
          <w:color w:val="1A1C22"/>
          <w:sz w:val="20"/>
          <w:szCs w:val="20"/>
        </w:rPr>
        <w:t xml:space="preserve">O </w:t>
      </w:r>
      <w:r w:rsidR="00BB06AF">
        <w:rPr>
          <w:rFonts w:ascii="Arial" w:eastAsia="Arial" w:hAnsi="Arial" w:cs="Arial"/>
          <w:color w:val="1A1C22"/>
          <w:sz w:val="20"/>
          <w:szCs w:val="20"/>
        </w:rPr>
        <w:t>SERVIÇO DE APOIO ÀS MICRO E PEQUENAS EMPRESAS DO ESTADO DO CEARÁ - SEBRAE/</w:t>
      </w:r>
      <w:r w:rsidR="00371A20">
        <w:rPr>
          <w:rFonts w:ascii="Arial" w:eastAsia="Arial" w:hAnsi="Arial" w:cs="Arial"/>
          <w:color w:val="1A1C22"/>
          <w:sz w:val="20"/>
          <w:szCs w:val="20"/>
        </w:rPr>
        <w:t>CE</w:t>
      </w:r>
      <w:r w:rsidR="00BB06AF">
        <w:rPr>
          <w:rFonts w:ascii="Arial" w:eastAsia="Arial" w:hAnsi="Arial" w:cs="Arial"/>
          <w:color w:val="1A1C22"/>
          <w:sz w:val="20"/>
          <w:szCs w:val="20"/>
        </w:rPr>
        <w:t>, entidade associativa de direito privado, sem fins lucrativos</w:t>
      </w:r>
      <w:r w:rsidR="00BB06AF">
        <w:rPr>
          <w:rFonts w:ascii="Arial" w:eastAsia="Arial" w:hAnsi="Arial" w:cs="Arial"/>
          <w:color w:val="6A6E77"/>
          <w:sz w:val="20"/>
          <w:szCs w:val="20"/>
        </w:rPr>
        <w:t xml:space="preserve">, </w:t>
      </w:r>
      <w:r w:rsidR="00BB06AF">
        <w:rPr>
          <w:rFonts w:ascii="Arial" w:eastAsia="Arial" w:hAnsi="Arial" w:cs="Arial"/>
          <w:color w:val="1A1C22"/>
          <w:sz w:val="20"/>
          <w:szCs w:val="20"/>
        </w:rPr>
        <w:t>instituída sob a forma de serviço social autônomo, com sede Av. Monsenhor Tabosa, 777</w:t>
      </w:r>
      <w:r w:rsidR="00BB06AF">
        <w:rPr>
          <w:rFonts w:ascii="Arial" w:eastAsia="Arial" w:hAnsi="Arial" w:cs="Arial"/>
          <w:color w:val="50535B"/>
          <w:sz w:val="20"/>
          <w:szCs w:val="20"/>
        </w:rPr>
        <w:t xml:space="preserve">, </w:t>
      </w:r>
      <w:r w:rsidR="00BB06AF">
        <w:rPr>
          <w:rFonts w:ascii="Arial" w:eastAsia="Arial" w:hAnsi="Arial" w:cs="Arial"/>
          <w:color w:val="1A1C22"/>
          <w:sz w:val="20"/>
          <w:szCs w:val="20"/>
        </w:rPr>
        <w:t>CEP 70.165-011, em Fortaleza - CE, inscrito no CNPJ sob n° 07.121.494.0001/01, convida</w:t>
      </w:r>
      <w:r w:rsidR="00157C63">
        <w:rPr>
          <w:rFonts w:ascii="Arial" w:eastAsia="Arial" w:hAnsi="Arial" w:cs="Arial"/>
          <w:color w:val="1A1C22"/>
          <w:sz w:val="20"/>
          <w:szCs w:val="20"/>
        </w:rPr>
        <w:t xml:space="preserve"> empreendedores do</w:t>
      </w:r>
      <w:r w:rsidR="005566D6">
        <w:rPr>
          <w:rFonts w:ascii="Arial" w:eastAsia="Arial" w:hAnsi="Arial" w:cs="Arial"/>
          <w:color w:val="1A1C22"/>
          <w:sz w:val="20"/>
          <w:szCs w:val="20"/>
        </w:rPr>
        <w:t xml:space="preserve"> se</w:t>
      </w:r>
      <w:r w:rsidR="00157C63">
        <w:rPr>
          <w:rFonts w:ascii="Arial" w:eastAsia="Arial" w:hAnsi="Arial" w:cs="Arial"/>
          <w:color w:val="1A1C22"/>
          <w:sz w:val="20"/>
          <w:szCs w:val="20"/>
        </w:rPr>
        <w:t>tor</w:t>
      </w:r>
      <w:r w:rsidR="005566D6">
        <w:rPr>
          <w:rFonts w:ascii="Arial" w:eastAsia="Arial" w:hAnsi="Arial" w:cs="Arial"/>
          <w:color w:val="1A1C22"/>
          <w:sz w:val="20"/>
          <w:szCs w:val="20"/>
        </w:rPr>
        <w:t xml:space="preserve"> de</w:t>
      </w:r>
      <w:r w:rsidR="0080722D">
        <w:rPr>
          <w:rFonts w:ascii="Arial" w:eastAsia="Arial" w:hAnsi="Arial" w:cs="Arial"/>
          <w:color w:val="1A1C22"/>
          <w:sz w:val="20"/>
          <w:szCs w:val="20"/>
        </w:rPr>
        <w:t xml:space="preserve"> produção associada</w:t>
      </w:r>
      <w:r w:rsidR="005566D6">
        <w:rPr>
          <w:rFonts w:ascii="Arial" w:eastAsia="Arial" w:hAnsi="Arial" w:cs="Arial"/>
          <w:color w:val="1A1C22"/>
          <w:sz w:val="20"/>
          <w:szCs w:val="20"/>
        </w:rPr>
        <w:t xml:space="preserve"> </w:t>
      </w:r>
      <w:r w:rsidR="00157C63">
        <w:rPr>
          <w:rFonts w:ascii="Arial" w:eastAsia="Arial" w:hAnsi="Arial" w:cs="Arial"/>
          <w:color w:val="1A1C22"/>
          <w:sz w:val="20"/>
          <w:szCs w:val="20"/>
        </w:rPr>
        <w:t>turismo</w:t>
      </w:r>
      <w:r w:rsidR="0080722D">
        <w:rPr>
          <w:rFonts w:ascii="Arial" w:eastAsia="Arial" w:hAnsi="Arial" w:cs="Arial"/>
          <w:color w:val="1A1C22"/>
          <w:sz w:val="20"/>
          <w:szCs w:val="20"/>
        </w:rPr>
        <w:t xml:space="preserve"> - artesanato</w:t>
      </w:r>
      <w:r w:rsidR="005566D6">
        <w:rPr>
          <w:rFonts w:ascii="Arial" w:eastAsia="Arial" w:hAnsi="Arial" w:cs="Arial"/>
          <w:color w:val="1A1C22"/>
          <w:sz w:val="20"/>
          <w:szCs w:val="20"/>
        </w:rPr>
        <w:t>,</w:t>
      </w:r>
      <w:r w:rsidR="00BB06AF">
        <w:rPr>
          <w:rFonts w:ascii="Arial" w:eastAsia="Arial" w:hAnsi="Arial" w:cs="Arial"/>
          <w:color w:val="1A1C22"/>
          <w:sz w:val="20"/>
          <w:szCs w:val="20"/>
        </w:rPr>
        <w:t xml:space="preserve"> </w:t>
      </w:r>
      <w:r w:rsidR="005566D6">
        <w:rPr>
          <w:rFonts w:ascii="Arial" w:eastAsia="Arial" w:hAnsi="Arial" w:cs="Arial"/>
          <w:color w:val="1A1C22"/>
          <w:sz w:val="20"/>
          <w:szCs w:val="20"/>
        </w:rPr>
        <w:t xml:space="preserve">a se inscreverem para participação no </w:t>
      </w:r>
      <w:r w:rsidR="00BA36C6">
        <w:rPr>
          <w:rFonts w:ascii="Arial" w:eastAsia="Arial" w:hAnsi="Arial" w:cs="Arial"/>
          <w:color w:val="1A1C22"/>
          <w:sz w:val="20"/>
          <w:szCs w:val="20"/>
        </w:rPr>
        <w:t xml:space="preserve">Stand da </w:t>
      </w:r>
      <w:r w:rsidR="0080722D">
        <w:rPr>
          <w:rFonts w:ascii="Arial" w:eastAsia="Arial" w:hAnsi="Arial" w:cs="Arial"/>
          <w:color w:val="1A1C22"/>
          <w:sz w:val="20"/>
          <w:szCs w:val="20"/>
        </w:rPr>
        <w:t>FENACCE a se realizar no período de 29.03 a 07.04.2019 no Centro de Eventos do Ceará em Fortaleza.</w:t>
      </w:r>
    </w:p>
    <w:p w:rsidR="00BB06AF" w:rsidRDefault="00BB06AF" w:rsidP="00BB06AF">
      <w:pPr>
        <w:jc w:val="center"/>
        <w:rPr>
          <w:rFonts w:ascii="Arial" w:hAnsi="Arial" w:cs="Arial"/>
          <w:b/>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1"/>
              </w:numPr>
              <w:jc w:val="center"/>
              <w:rPr>
                <w:rFonts w:ascii="Arial" w:hAnsi="Arial" w:cs="Arial"/>
                <w:b/>
                <w:sz w:val="20"/>
                <w:szCs w:val="20"/>
              </w:rPr>
            </w:pPr>
            <w:r>
              <w:rPr>
                <w:rFonts w:ascii="Arial" w:hAnsi="Arial" w:cs="Arial"/>
                <w:b/>
                <w:sz w:val="20"/>
                <w:szCs w:val="20"/>
              </w:rPr>
              <w:t>OBJETO</w:t>
            </w:r>
          </w:p>
        </w:tc>
      </w:tr>
    </w:tbl>
    <w:p w:rsidR="007E70FF" w:rsidRDefault="00BB06AF" w:rsidP="00E243C4">
      <w:pPr>
        <w:pStyle w:val="PargrafodaLista"/>
        <w:numPr>
          <w:ilvl w:val="1"/>
          <w:numId w:val="2"/>
        </w:numPr>
        <w:spacing w:before="528" w:line="240" w:lineRule="exact"/>
        <w:ind w:right="9"/>
        <w:jc w:val="both"/>
        <w:rPr>
          <w:rFonts w:ascii="Arial" w:eastAsia="Arial" w:hAnsi="Arial" w:cs="Arial"/>
          <w:color w:val="1A1C22"/>
          <w:sz w:val="20"/>
          <w:szCs w:val="20"/>
        </w:rPr>
      </w:pPr>
      <w:r w:rsidRPr="0080722D">
        <w:rPr>
          <w:rFonts w:ascii="Arial" w:eastAsia="Arial" w:hAnsi="Arial" w:cs="Arial"/>
          <w:color w:val="1A1C22"/>
          <w:sz w:val="20"/>
          <w:szCs w:val="20"/>
        </w:rPr>
        <w:t>O presente edital tem por ob</w:t>
      </w:r>
      <w:r w:rsidR="00157C63" w:rsidRPr="0080722D">
        <w:rPr>
          <w:rFonts w:ascii="Arial" w:eastAsia="Arial" w:hAnsi="Arial" w:cs="Arial"/>
          <w:color w:val="1A1C22"/>
          <w:sz w:val="20"/>
          <w:szCs w:val="20"/>
        </w:rPr>
        <w:t>jeto a seleção de empresas do</w:t>
      </w:r>
      <w:r w:rsidR="001910C8" w:rsidRPr="0080722D">
        <w:rPr>
          <w:rFonts w:ascii="Arial" w:eastAsia="Arial" w:hAnsi="Arial" w:cs="Arial"/>
          <w:color w:val="1A1C22"/>
          <w:sz w:val="20"/>
          <w:szCs w:val="20"/>
        </w:rPr>
        <w:t xml:space="preserve"> se</w:t>
      </w:r>
      <w:r w:rsidR="00157C63" w:rsidRPr="0080722D">
        <w:rPr>
          <w:rFonts w:ascii="Arial" w:eastAsia="Arial" w:hAnsi="Arial" w:cs="Arial"/>
          <w:color w:val="1A1C22"/>
          <w:sz w:val="20"/>
          <w:szCs w:val="20"/>
        </w:rPr>
        <w:t>tor de</w:t>
      </w:r>
      <w:r w:rsidR="001910C8" w:rsidRPr="0080722D">
        <w:rPr>
          <w:rFonts w:ascii="Arial" w:eastAsia="Arial" w:hAnsi="Arial" w:cs="Arial"/>
          <w:color w:val="1A1C22"/>
          <w:sz w:val="20"/>
          <w:szCs w:val="20"/>
        </w:rPr>
        <w:t xml:space="preserve"> </w:t>
      </w:r>
      <w:r w:rsidR="0080722D" w:rsidRPr="0080722D">
        <w:rPr>
          <w:rFonts w:ascii="Arial" w:eastAsia="Arial" w:hAnsi="Arial" w:cs="Arial"/>
          <w:color w:val="1A1C22"/>
          <w:sz w:val="20"/>
          <w:szCs w:val="20"/>
        </w:rPr>
        <w:t xml:space="preserve">produção associada ao </w:t>
      </w:r>
      <w:r w:rsidR="001910C8" w:rsidRPr="0080722D">
        <w:rPr>
          <w:rFonts w:ascii="Arial" w:eastAsia="Arial" w:hAnsi="Arial" w:cs="Arial"/>
          <w:color w:val="1A1C22"/>
          <w:sz w:val="20"/>
          <w:szCs w:val="20"/>
        </w:rPr>
        <w:t>turismo</w:t>
      </w:r>
      <w:r w:rsidR="0080722D" w:rsidRPr="0080722D">
        <w:rPr>
          <w:rFonts w:ascii="Arial" w:eastAsia="Arial" w:hAnsi="Arial" w:cs="Arial"/>
          <w:color w:val="1A1C22"/>
          <w:sz w:val="20"/>
          <w:szCs w:val="20"/>
        </w:rPr>
        <w:t xml:space="preserve"> - artesanato</w:t>
      </w:r>
      <w:r w:rsidR="007573CA" w:rsidRPr="0080722D">
        <w:rPr>
          <w:rFonts w:ascii="Arial" w:eastAsia="Arial" w:hAnsi="Arial" w:cs="Arial"/>
          <w:color w:val="1A1C22"/>
          <w:sz w:val="20"/>
          <w:szCs w:val="20"/>
        </w:rPr>
        <w:t xml:space="preserve">, </w:t>
      </w:r>
      <w:r w:rsidR="001910C8" w:rsidRPr="0080722D">
        <w:rPr>
          <w:rFonts w:ascii="Arial" w:eastAsia="Arial" w:hAnsi="Arial" w:cs="Arial"/>
          <w:color w:val="1A1C22"/>
          <w:sz w:val="20"/>
          <w:szCs w:val="20"/>
        </w:rPr>
        <w:t xml:space="preserve">para expor seus produtos e serviços no </w:t>
      </w:r>
      <w:r w:rsidR="003E4E19" w:rsidRPr="0080722D">
        <w:rPr>
          <w:rFonts w:ascii="Arial" w:eastAsia="Arial" w:hAnsi="Arial" w:cs="Arial"/>
          <w:color w:val="1A1C22"/>
          <w:sz w:val="20"/>
          <w:szCs w:val="20"/>
        </w:rPr>
        <w:t xml:space="preserve">stand da </w:t>
      </w:r>
      <w:r w:rsidR="0080722D" w:rsidRPr="0080722D">
        <w:rPr>
          <w:rFonts w:ascii="Arial" w:eastAsia="Arial" w:hAnsi="Arial" w:cs="Arial"/>
          <w:color w:val="1A1C22"/>
          <w:sz w:val="20"/>
          <w:szCs w:val="20"/>
        </w:rPr>
        <w:t>FENACCE Fortaleza</w:t>
      </w:r>
      <w:r w:rsidR="001910C8" w:rsidRPr="0080722D">
        <w:rPr>
          <w:rFonts w:ascii="Arial" w:eastAsia="Arial" w:hAnsi="Arial" w:cs="Arial"/>
          <w:color w:val="1A1C22"/>
          <w:sz w:val="20"/>
          <w:szCs w:val="20"/>
        </w:rPr>
        <w:t>. Pa</w:t>
      </w:r>
      <w:r w:rsidR="00157C63" w:rsidRPr="0080722D">
        <w:rPr>
          <w:rFonts w:ascii="Arial" w:eastAsia="Arial" w:hAnsi="Arial" w:cs="Arial"/>
          <w:color w:val="1A1C22"/>
          <w:sz w:val="20"/>
          <w:szCs w:val="20"/>
        </w:rPr>
        <w:t>ra empre</w:t>
      </w:r>
      <w:r w:rsidR="001B31CF" w:rsidRPr="0080722D">
        <w:rPr>
          <w:rFonts w:ascii="Arial" w:eastAsia="Arial" w:hAnsi="Arial" w:cs="Arial"/>
          <w:color w:val="1A1C22"/>
          <w:sz w:val="20"/>
          <w:szCs w:val="20"/>
        </w:rPr>
        <w:t>sas</w:t>
      </w:r>
      <w:r w:rsidR="00157C63" w:rsidRPr="0080722D">
        <w:rPr>
          <w:rFonts w:ascii="Arial" w:eastAsia="Arial" w:hAnsi="Arial" w:cs="Arial"/>
          <w:color w:val="1A1C22"/>
          <w:sz w:val="20"/>
          <w:szCs w:val="20"/>
        </w:rPr>
        <w:t xml:space="preserve"> do setor</w:t>
      </w:r>
      <w:r w:rsidR="001910C8" w:rsidRPr="0080722D">
        <w:rPr>
          <w:rFonts w:ascii="Arial" w:eastAsia="Arial" w:hAnsi="Arial" w:cs="Arial"/>
          <w:color w:val="1A1C22"/>
          <w:sz w:val="20"/>
          <w:szCs w:val="20"/>
        </w:rPr>
        <w:t xml:space="preserve"> </w:t>
      </w:r>
      <w:r w:rsidR="0080722D" w:rsidRPr="0080722D">
        <w:rPr>
          <w:rFonts w:ascii="Arial" w:eastAsia="Arial" w:hAnsi="Arial" w:cs="Arial"/>
          <w:color w:val="1A1C22"/>
          <w:sz w:val="20"/>
          <w:szCs w:val="20"/>
        </w:rPr>
        <w:t>de artesanato</w:t>
      </w:r>
      <w:r w:rsidR="001910C8" w:rsidRPr="0080722D">
        <w:rPr>
          <w:rFonts w:ascii="Arial" w:eastAsia="Arial" w:hAnsi="Arial" w:cs="Arial"/>
          <w:color w:val="1A1C22"/>
          <w:sz w:val="20"/>
          <w:szCs w:val="20"/>
        </w:rPr>
        <w:t xml:space="preserve"> as inscrições devem ser feita</w:t>
      </w:r>
      <w:r w:rsidR="003E4E19" w:rsidRPr="0080722D">
        <w:rPr>
          <w:rFonts w:ascii="Arial" w:eastAsia="Arial" w:hAnsi="Arial" w:cs="Arial"/>
          <w:color w:val="1A1C22"/>
          <w:sz w:val="20"/>
          <w:szCs w:val="20"/>
        </w:rPr>
        <w:t>s pelo número de registro do MEI</w:t>
      </w:r>
      <w:r w:rsidR="001910C8" w:rsidRPr="0080722D">
        <w:rPr>
          <w:rFonts w:ascii="Arial" w:eastAsia="Arial" w:hAnsi="Arial" w:cs="Arial"/>
          <w:color w:val="1A1C22"/>
          <w:sz w:val="20"/>
          <w:szCs w:val="20"/>
        </w:rPr>
        <w:t xml:space="preserve"> (Microempreendedor Individual) ou registro de Micro e Pequena Empresa ou de Empresa de Pequeno Porte</w:t>
      </w:r>
      <w:r w:rsidR="0080722D" w:rsidRPr="0080722D">
        <w:rPr>
          <w:rFonts w:ascii="Arial" w:eastAsia="Arial" w:hAnsi="Arial" w:cs="Arial"/>
          <w:color w:val="1A1C22"/>
          <w:sz w:val="20"/>
          <w:szCs w:val="20"/>
        </w:rPr>
        <w:t xml:space="preserve"> ou artesão com cadastro SICAB</w:t>
      </w:r>
      <w:r w:rsidR="0080722D">
        <w:rPr>
          <w:rFonts w:ascii="Arial" w:eastAsia="Arial" w:hAnsi="Arial" w:cs="Arial"/>
          <w:color w:val="1A1C22"/>
          <w:sz w:val="20"/>
          <w:szCs w:val="20"/>
        </w:rPr>
        <w:t>.</w:t>
      </w:r>
    </w:p>
    <w:p w:rsidR="0080722D" w:rsidRPr="0080722D" w:rsidRDefault="0080722D" w:rsidP="0080722D">
      <w:pPr>
        <w:pStyle w:val="PargrafodaLista"/>
        <w:spacing w:before="528" w:line="240" w:lineRule="exact"/>
        <w:ind w:left="375" w:right="9"/>
        <w:jc w:val="both"/>
        <w:rPr>
          <w:rFonts w:ascii="Arial" w:eastAsia="Arial" w:hAnsi="Arial" w:cs="Arial"/>
          <w:color w:val="1A1C22"/>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JUSTIFICATIVA</w:t>
            </w:r>
          </w:p>
        </w:tc>
      </w:tr>
    </w:tbl>
    <w:p w:rsidR="00BB06AF" w:rsidRDefault="00BB06AF" w:rsidP="00916740">
      <w:pPr>
        <w:pStyle w:val="PargrafodaLista"/>
        <w:numPr>
          <w:ilvl w:val="1"/>
          <w:numId w:val="2"/>
        </w:numPr>
        <w:spacing w:before="220" w:line="240" w:lineRule="exact"/>
        <w:ind w:right="9"/>
        <w:jc w:val="both"/>
        <w:rPr>
          <w:rFonts w:ascii="Arial" w:eastAsia="Arial" w:hAnsi="Arial" w:cs="Arial"/>
          <w:color w:val="1A1C22"/>
          <w:sz w:val="20"/>
          <w:szCs w:val="20"/>
        </w:rPr>
      </w:pPr>
      <w:r w:rsidRPr="005D35F4">
        <w:rPr>
          <w:rFonts w:ascii="Arial" w:eastAsia="Arial" w:hAnsi="Arial" w:cs="Arial"/>
          <w:color w:val="1A1C22"/>
          <w:sz w:val="20"/>
          <w:szCs w:val="20"/>
        </w:rPr>
        <w:t xml:space="preserve">O Presente edital visa selecionar até </w:t>
      </w:r>
      <w:r w:rsidR="00105ECB">
        <w:rPr>
          <w:rFonts w:ascii="Arial" w:eastAsia="Arial" w:hAnsi="Arial" w:cs="Arial"/>
          <w:color w:val="1A1C22"/>
          <w:sz w:val="20"/>
          <w:szCs w:val="20"/>
        </w:rPr>
        <w:t>trinta e cinco</w:t>
      </w:r>
      <w:r w:rsidR="006C7750" w:rsidRPr="005D35F4">
        <w:rPr>
          <w:rFonts w:ascii="Arial" w:eastAsia="Arial" w:hAnsi="Arial" w:cs="Arial"/>
          <w:color w:val="1A1C22"/>
          <w:sz w:val="20"/>
          <w:szCs w:val="20"/>
        </w:rPr>
        <w:t xml:space="preserve"> empre</w:t>
      </w:r>
      <w:r w:rsidR="003E4E19">
        <w:rPr>
          <w:rFonts w:ascii="Arial" w:eastAsia="Arial" w:hAnsi="Arial" w:cs="Arial"/>
          <w:color w:val="1A1C22"/>
          <w:sz w:val="20"/>
          <w:szCs w:val="20"/>
        </w:rPr>
        <w:t>sas</w:t>
      </w:r>
      <w:r w:rsidR="001B31CF">
        <w:rPr>
          <w:rFonts w:ascii="Arial" w:eastAsia="Arial" w:hAnsi="Arial" w:cs="Arial"/>
          <w:color w:val="1A1C22"/>
          <w:sz w:val="20"/>
          <w:szCs w:val="20"/>
        </w:rPr>
        <w:t xml:space="preserve"> </w:t>
      </w:r>
      <w:r w:rsidR="003E4E19">
        <w:rPr>
          <w:rFonts w:ascii="Arial" w:eastAsia="Arial" w:hAnsi="Arial" w:cs="Arial"/>
          <w:color w:val="1A1C22"/>
          <w:sz w:val="20"/>
          <w:szCs w:val="20"/>
        </w:rPr>
        <w:t>d</w:t>
      </w:r>
      <w:r w:rsidR="001B31CF">
        <w:rPr>
          <w:rFonts w:ascii="Arial" w:eastAsia="Arial" w:hAnsi="Arial" w:cs="Arial"/>
          <w:color w:val="1A1C22"/>
          <w:sz w:val="20"/>
          <w:szCs w:val="20"/>
        </w:rPr>
        <w:t>o setor</w:t>
      </w:r>
      <w:r w:rsidR="005D35F4" w:rsidRPr="005D35F4">
        <w:rPr>
          <w:rFonts w:ascii="Arial" w:eastAsia="Arial" w:hAnsi="Arial" w:cs="Arial"/>
          <w:color w:val="1A1C22"/>
          <w:sz w:val="20"/>
          <w:szCs w:val="20"/>
        </w:rPr>
        <w:t xml:space="preserve"> </w:t>
      </w:r>
      <w:r w:rsidR="0080722D">
        <w:rPr>
          <w:rFonts w:ascii="Arial" w:eastAsia="Arial" w:hAnsi="Arial" w:cs="Arial"/>
          <w:color w:val="1A1C22"/>
          <w:sz w:val="20"/>
          <w:szCs w:val="20"/>
        </w:rPr>
        <w:t>de artesanato</w:t>
      </w:r>
      <w:r w:rsidR="005D35F4">
        <w:rPr>
          <w:rFonts w:ascii="Arial" w:eastAsia="Arial" w:hAnsi="Arial" w:cs="Arial"/>
          <w:color w:val="1A1C22"/>
          <w:sz w:val="20"/>
          <w:szCs w:val="20"/>
        </w:rPr>
        <w:t xml:space="preserve"> </w:t>
      </w:r>
      <w:r w:rsidRPr="005D35F4">
        <w:rPr>
          <w:rFonts w:ascii="Arial" w:eastAsia="Arial" w:hAnsi="Arial" w:cs="Arial"/>
          <w:color w:val="1A1C22"/>
          <w:sz w:val="20"/>
          <w:szCs w:val="20"/>
        </w:rPr>
        <w:t xml:space="preserve">para participar </w:t>
      </w:r>
      <w:r w:rsidR="00D80731">
        <w:rPr>
          <w:rFonts w:ascii="Arial" w:eastAsia="Arial" w:hAnsi="Arial" w:cs="Arial"/>
          <w:color w:val="1A1C22"/>
          <w:sz w:val="20"/>
          <w:szCs w:val="20"/>
        </w:rPr>
        <w:t>como expositor no stand</w:t>
      </w:r>
      <w:r w:rsidR="003E4E19">
        <w:rPr>
          <w:rFonts w:ascii="Arial" w:eastAsia="Arial" w:hAnsi="Arial" w:cs="Arial"/>
          <w:color w:val="1A1C22"/>
          <w:sz w:val="20"/>
          <w:szCs w:val="20"/>
        </w:rPr>
        <w:t xml:space="preserve"> </w:t>
      </w:r>
      <w:r w:rsidR="0080722D">
        <w:rPr>
          <w:rFonts w:ascii="Arial" w:eastAsia="Arial" w:hAnsi="Arial" w:cs="Arial"/>
          <w:color w:val="1A1C22"/>
          <w:sz w:val="20"/>
          <w:szCs w:val="20"/>
        </w:rPr>
        <w:t>do SEBRAE/CE</w:t>
      </w:r>
      <w:r w:rsidR="00D80731">
        <w:rPr>
          <w:rFonts w:ascii="Arial" w:eastAsia="Arial" w:hAnsi="Arial" w:cs="Arial"/>
          <w:color w:val="1A1C22"/>
          <w:sz w:val="20"/>
          <w:szCs w:val="20"/>
        </w:rPr>
        <w:t xml:space="preserve">, durante a </w:t>
      </w:r>
      <w:r w:rsidR="0080722D">
        <w:rPr>
          <w:lang w:eastAsia="en-US"/>
        </w:rPr>
        <w:t>FENACCE</w:t>
      </w:r>
      <w:r w:rsidR="00BB3BBE">
        <w:rPr>
          <w:rFonts w:ascii="Arial" w:eastAsia="Arial" w:hAnsi="Arial" w:cs="Arial"/>
          <w:color w:val="1A1C22"/>
          <w:sz w:val="20"/>
          <w:szCs w:val="20"/>
        </w:rPr>
        <w:t xml:space="preserve"> </w:t>
      </w:r>
      <w:r w:rsidR="00D80731">
        <w:rPr>
          <w:rFonts w:ascii="Arial" w:eastAsia="Arial" w:hAnsi="Arial" w:cs="Arial"/>
          <w:color w:val="1A1C22"/>
          <w:sz w:val="20"/>
          <w:szCs w:val="20"/>
        </w:rPr>
        <w:t xml:space="preserve">em </w:t>
      </w:r>
      <w:r w:rsidR="0080722D">
        <w:rPr>
          <w:rFonts w:ascii="Arial" w:eastAsia="Arial" w:hAnsi="Arial" w:cs="Arial"/>
          <w:color w:val="1A1C22"/>
          <w:sz w:val="20"/>
          <w:szCs w:val="20"/>
        </w:rPr>
        <w:t>Fortaleza</w:t>
      </w:r>
      <w:r w:rsidR="00D80731">
        <w:rPr>
          <w:rFonts w:ascii="Arial" w:eastAsia="Arial" w:hAnsi="Arial" w:cs="Arial"/>
          <w:color w:val="1A1C22"/>
          <w:sz w:val="20"/>
          <w:szCs w:val="20"/>
        </w:rPr>
        <w:t>, com objetivo de proporcionar</w:t>
      </w:r>
      <w:r w:rsidRPr="005D35F4">
        <w:rPr>
          <w:rFonts w:ascii="Arial" w:eastAsia="Arial" w:hAnsi="Arial" w:cs="Arial"/>
          <w:color w:val="1A1C22"/>
          <w:sz w:val="20"/>
          <w:szCs w:val="20"/>
        </w:rPr>
        <w:t xml:space="preserve"> aos participantes </w:t>
      </w:r>
      <w:r w:rsidR="00916740">
        <w:rPr>
          <w:rFonts w:ascii="Arial" w:eastAsia="Arial" w:hAnsi="Arial" w:cs="Arial"/>
          <w:color w:val="1A1C22"/>
          <w:sz w:val="20"/>
          <w:szCs w:val="20"/>
        </w:rPr>
        <w:t>o acesso ao evento de mercado</w:t>
      </w:r>
      <w:r w:rsidRPr="005D35F4">
        <w:rPr>
          <w:rFonts w:ascii="Arial" w:eastAsia="Arial" w:hAnsi="Arial" w:cs="Arial"/>
          <w:color w:val="1A1C22"/>
          <w:sz w:val="20"/>
          <w:szCs w:val="20"/>
        </w:rPr>
        <w:t xml:space="preserve"> oportunizando</w:t>
      </w:r>
      <w:r w:rsidR="007573CA" w:rsidRPr="005D35F4">
        <w:rPr>
          <w:rFonts w:ascii="Arial" w:eastAsia="Arial" w:hAnsi="Arial" w:cs="Arial"/>
          <w:color w:val="1A1C22"/>
          <w:sz w:val="20"/>
          <w:szCs w:val="20"/>
        </w:rPr>
        <w:t xml:space="preserve"> negociação e venda </w:t>
      </w:r>
      <w:r w:rsidR="001B31CF">
        <w:rPr>
          <w:rFonts w:ascii="Arial" w:eastAsia="Arial" w:hAnsi="Arial" w:cs="Arial"/>
          <w:color w:val="1A1C22"/>
          <w:sz w:val="20"/>
          <w:szCs w:val="20"/>
        </w:rPr>
        <w:t>de</w:t>
      </w:r>
      <w:r w:rsidR="00916740">
        <w:rPr>
          <w:rFonts w:ascii="Arial" w:eastAsia="Arial" w:hAnsi="Arial" w:cs="Arial"/>
          <w:color w:val="1A1C22"/>
          <w:sz w:val="20"/>
          <w:szCs w:val="20"/>
        </w:rPr>
        <w:t xml:space="preserve"> produtos e serviços </w:t>
      </w:r>
      <w:r w:rsidR="007573CA" w:rsidRPr="005D35F4">
        <w:rPr>
          <w:rFonts w:ascii="Arial" w:eastAsia="Arial" w:hAnsi="Arial" w:cs="Arial"/>
          <w:color w:val="1A1C22"/>
          <w:sz w:val="20"/>
          <w:szCs w:val="20"/>
        </w:rPr>
        <w:t xml:space="preserve">além de intercâmbio para </w:t>
      </w:r>
      <w:r w:rsidRPr="005D35F4">
        <w:rPr>
          <w:rFonts w:ascii="Arial" w:eastAsia="Arial" w:hAnsi="Arial" w:cs="Arial"/>
          <w:color w:val="1A1C22"/>
          <w:sz w:val="20"/>
          <w:szCs w:val="20"/>
        </w:rPr>
        <w:t>inovação de produtos e processos, alianças, parcerias e ações de comercialização.</w:t>
      </w:r>
    </w:p>
    <w:p w:rsidR="001B31CF" w:rsidRPr="005D35F4" w:rsidRDefault="001B31CF" w:rsidP="001B31CF">
      <w:pPr>
        <w:pStyle w:val="PargrafodaLista"/>
        <w:spacing w:before="220" w:line="240" w:lineRule="exact"/>
        <w:ind w:left="375" w:right="9"/>
        <w:jc w:val="both"/>
        <w:rPr>
          <w:rFonts w:ascii="Arial" w:eastAsia="Arial" w:hAnsi="Arial" w:cs="Arial"/>
          <w:color w:val="1A1C22"/>
          <w:sz w:val="20"/>
          <w:szCs w:val="20"/>
        </w:rPr>
      </w:pPr>
    </w:p>
    <w:p w:rsidR="00BB06AF" w:rsidRDefault="00BB06AF" w:rsidP="00BB06AF">
      <w:pPr>
        <w:rPr>
          <w:rFonts w:ascii="Arial" w:hAnsi="Arial" w:cs="Arial"/>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CRITÉRIOS DE PARTICIPAÇÃO DA EMPRESA</w:t>
            </w:r>
          </w:p>
        </w:tc>
      </w:tr>
    </w:tbl>
    <w:p w:rsidR="0080722D" w:rsidRPr="0080722D" w:rsidRDefault="001B31CF" w:rsidP="0080722D">
      <w:pPr>
        <w:pStyle w:val="PargrafodaLista"/>
        <w:numPr>
          <w:ilvl w:val="1"/>
          <w:numId w:val="2"/>
        </w:numPr>
        <w:tabs>
          <w:tab w:val="left" w:pos="4737"/>
          <w:tab w:val="left" w:pos="5472"/>
        </w:tabs>
        <w:spacing w:before="225" w:line="216" w:lineRule="exact"/>
        <w:jc w:val="both"/>
      </w:pPr>
      <w:r>
        <w:rPr>
          <w:rFonts w:ascii="Arial" w:eastAsia="Arial" w:hAnsi="Arial" w:cs="Arial"/>
          <w:color w:val="1A1C22"/>
          <w:sz w:val="20"/>
          <w:szCs w:val="20"/>
        </w:rPr>
        <w:t>Ser Microempreendedores individuais</w:t>
      </w:r>
      <w:r w:rsidR="006C7750">
        <w:rPr>
          <w:rFonts w:ascii="Arial" w:eastAsia="Arial" w:hAnsi="Arial" w:cs="Arial"/>
          <w:color w:val="1A1C22"/>
          <w:sz w:val="20"/>
          <w:szCs w:val="20"/>
        </w:rPr>
        <w:t>,</w:t>
      </w:r>
      <w:r>
        <w:rPr>
          <w:rFonts w:ascii="Arial" w:eastAsia="Arial" w:hAnsi="Arial" w:cs="Arial"/>
          <w:color w:val="1A1C22"/>
          <w:sz w:val="20"/>
          <w:szCs w:val="20"/>
        </w:rPr>
        <w:t xml:space="preserve"> as microempresas</w:t>
      </w:r>
      <w:r w:rsidR="0080722D">
        <w:rPr>
          <w:rFonts w:ascii="Arial" w:eastAsia="Arial" w:hAnsi="Arial" w:cs="Arial"/>
          <w:color w:val="1A1C22"/>
          <w:sz w:val="20"/>
          <w:szCs w:val="20"/>
        </w:rPr>
        <w:t>,</w:t>
      </w:r>
      <w:r w:rsidR="00BB06AF">
        <w:rPr>
          <w:rFonts w:ascii="Arial" w:eastAsia="Arial" w:hAnsi="Arial" w:cs="Arial"/>
          <w:color w:val="1A1C22"/>
          <w:sz w:val="20"/>
          <w:szCs w:val="20"/>
        </w:rPr>
        <w:t xml:space="preserve"> empresas de pequeno porte</w:t>
      </w:r>
      <w:r w:rsidR="0080722D">
        <w:rPr>
          <w:rFonts w:ascii="Arial" w:eastAsia="Arial" w:hAnsi="Arial" w:cs="Arial"/>
          <w:color w:val="1A1C22"/>
          <w:sz w:val="20"/>
          <w:szCs w:val="20"/>
        </w:rPr>
        <w:t xml:space="preserve"> ou artesão com SICAB</w:t>
      </w:r>
    </w:p>
    <w:p w:rsidR="00BB06AF" w:rsidRDefault="00D80731" w:rsidP="0080722D">
      <w:pPr>
        <w:pStyle w:val="PargrafodaLista"/>
        <w:numPr>
          <w:ilvl w:val="1"/>
          <w:numId w:val="2"/>
        </w:numPr>
        <w:tabs>
          <w:tab w:val="left" w:pos="4737"/>
          <w:tab w:val="left" w:pos="5472"/>
        </w:tabs>
        <w:spacing w:before="225" w:line="216" w:lineRule="exact"/>
        <w:jc w:val="both"/>
      </w:pPr>
      <w:r>
        <w:rPr>
          <w:rFonts w:ascii="Arial" w:eastAsia="Arial" w:hAnsi="Arial" w:cs="Arial"/>
          <w:color w:val="17191E"/>
          <w:sz w:val="20"/>
          <w:szCs w:val="20"/>
        </w:rPr>
        <w:t>E</w:t>
      </w:r>
      <w:r w:rsidR="00BB06AF">
        <w:rPr>
          <w:rFonts w:ascii="Arial" w:eastAsia="Arial" w:hAnsi="Arial" w:cs="Arial"/>
          <w:color w:val="17191E"/>
          <w:sz w:val="20"/>
          <w:szCs w:val="20"/>
        </w:rPr>
        <w:t>star adimplente com o SEBRAE/CE;</w:t>
      </w:r>
    </w:p>
    <w:p w:rsidR="0080722D" w:rsidRPr="0080722D" w:rsidRDefault="0080722D" w:rsidP="0080722D">
      <w:pPr>
        <w:pStyle w:val="PargrafodaLista"/>
        <w:numPr>
          <w:ilvl w:val="1"/>
          <w:numId w:val="2"/>
        </w:numPr>
        <w:tabs>
          <w:tab w:val="left" w:pos="9"/>
          <w:tab w:val="left" w:pos="686"/>
        </w:tabs>
        <w:spacing w:before="220" w:line="216" w:lineRule="exact"/>
        <w:ind w:right="15"/>
        <w:jc w:val="both"/>
        <w:rPr>
          <w:rFonts w:ascii="Arial" w:eastAsia="Arial" w:hAnsi="Arial" w:cs="Arial"/>
          <w:color w:val="17191E"/>
          <w:sz w:val="20"/>
          <w:szCs w:val="20"/>
        </w:rPr>
      </w:pPr>
      <w:r w:rsidRPr="0080722D">
        <w:rPr>
          <w:rFonts w:ascii="Arial" w:eastAsia="Arial" w:hAnsi="Arial" w:cs="Arial"/>
          <w:color w:val="17191E"/>
          <w:sz w:val="20"/>
          <w:szCs w:val="20"/>
        </w:rPr>
        <w:t>Preencher termo de adesão do</w:t>
      </w:r>
      <w:r w:rsidR="00BF4BA5" w:rsidRPr="0080722D">
        <w:rPr>
          <w:rFonts w:ascii="Arial" w:eastAsia="Arial" w:hAnsi="Arial" w:cs="Arial"/>
          <w:color w:val="17191E"/>
          <w:sz w:val="20"/>
          <w:szCs w:val="20"/>
        </w:rPr>
        <w:t xml:space="preserve"> projeto </w:t>
      </w:r>
      <w:r w:rsidRPr="0080722D">
        <w:rPr>
          <w:rFonts w:ascii="Arial" w:eastAsia="Arial" w:hAnsi="Arial" w:cs="Arial"/>
          <w:color w:val="17191E"/>
          <w:sz w:val="20"/>
          <w:szCs w:val="20"/>
        </w:rPr>
        <w:t xml:space="preserve">Investe Turismo CE </w:t>
      </w:r>
      <w:r>
        <w:rPr>
          <w:rFonts w:ascii="Arial" w:eastAsia="Arial" w:hAnsi="Arial" w:cs="Arial"/>
          <w:color w:val="17191E"/>
          <w:sz w:val="20"/>
          <w:szCs w:val="20"/>
        </w:rPr>
        <w:t>–</w:t>
      </w:r>
      <w:r w:rsidRPr="0080722D">
        <w:rPr>
          <w:rFonts w:ascii="Arial" w:eastAsia="Arial" w:hAnsi="Arial" w:cs="Arial"/>
          <w:color w:val="17191E"/>
          <w:sz w:val="20"/>
          <w:szCs w:val="20"/>
        </w:rPr>
        <w:t xml:space="preserve"> Fortaleza</w:t>
      </w:r>
    </w:p>
    <w:p w:rsidR="00BB06AF" w:rsidRDefault="0080722D" w:rsidP="0080722D">
      <w:pPr>
        <w:pStyle w:val="PargrafodaLista"/>
        <w:numPr>
          <w:ilvl w:val="1"/>
          <w:numId w:val="2"/>
        </w:numPr>
        <w:tabs>
          <w:tab w:val="left" w:pos="9"/>
          <w:tab w:val="left" w:pos="686"/>
        </w:tabs>
        <w:spacing w:before="220" w:line="216" w:lineRule="exact"/>
        <w:ind w:right="15"/>
        <w:jc w:val="both"/>
      </w:pPr>
      <w:r>
        <w:t>Estar localizado na cidade de Fortaleza.</w:t>
      </w:r>
    </w:p>
    <w:p w:rsidR="0080722D" w:rsidRDefault="00127017" w:rsidP="0080722D">
      <w:pPr>
        <w:pStyle w:val="PargrafodaLista"/>
        <w:numPr>
          <w:ilvl w:val="1"/>
          <w:numId w:val="2"/>
        </w:numPr>
        <w:tabs>
          <w:tab w:val="left" w:pos="9"/>
          <w:tab w:val="left" w:pos="686"/>
        </w:tabs>
        <w:spacing w:before="220" w:line="216" w:lineRule="exact"/>
        <w:ind w:right="15"/>
        <w:jc w:val="both"/>
      </w:pPr>
      <w:r>
        <w:t xml:space="preserve">Ter produtos que atendam a empresas do setor de turismo, preferencialmente artigos decorativos, nas seguintes tipologias: areia colorida, barro, couro, renda, madeira, </w:t>
      </w:r>
      <w:r w:rsidR="00AF0628">
        <w:t xml:space="preserve">souvenir, </w:t>
      </w:r>
      <w:r>
        <w:t xml:space="preserve">como também produtos para cama, mesa e banho em renda, filé, bordados, </w:t>
      </w:r>
      <w:proofErr w:type="spellStart"/>
      <w:r>
        <w:t>rechiliê</w:t>
      </w:r>
      <w:proofErr w:type="spellEnd"/>
      <w:r w:rsidR="00105ECB">
        <w:t>, crochê,</w:t>
      </w:r>
      <w:r>
        <w:t xml:space="preserve"> dentre outros nessa categoria.</w:t>
      </w:r>
    </w:p>
    <w:p w:rsidR="00895758" w:rsidRDefault="00895758" w:rsidP="0080722D">
      <w:pPr>
        <w:pStyle w:val="PargrafodaLista"/>
        <w:numPr>
          <w:ilvl w:val="1"/>
          <w:numId w:val="2"/>
        </w:numPr>
        <w:tabs>
          <w:tab w:val="left" w:pos="9"/>
          <w:tab w:val="left" w:pos="686"/>
        </w:tabs>
        <w:spacing w:before="220" w:line="216" w:lineRule="exact"/>
        <w:ind w:right="15"/>
        <w:jc w:val="both"/>
      </w:pPr>
      <w:r>
        <w:t xml:space="preserve">Não </w:t>
      </w:r>
      <w:r w:rsidR="002723FF">
        <w:t xml:space="preserve">estar fazendo </w:t>
      </w:r>
      <w:r>
        <w:t>parte de nenhum outro projeto do Sebrae</w:t>
      </w:r>
    </w:p>
    <w:p w:rsidR="002C03C1" w:rsidRDefault="002C03C1" w:rsidP="0080722D">
      <w:pPr>
        <w:pStyle w:val="PargrafodaLista"/>
        <w:numPr>
          <w:ilvl w:val="1"/>
          <w:numId w:val="2"/>
        </w:numPr>
        <w:tabs>
          <w:tab w:val="left" w:pos="9"/>
          <w:tab w:val="left" w:pos="686"/>
        </w:tabs>
        <w:spacing w:before="220" w:line="216" w:lineRule="exact"/>
        <w:ind w:right="15"/>
        <w:jc w:val="both"/>
      </w:pPr>
      <w:r>
        <w:t>Cumprir as regras estabelecidas pelo Manual do Expositor do Evento.</w:t>
      </w:r>
    </w:p>
    <w:p w:rsidR="00BB06AF" w:rsidRDefault="00BB06AF" w:rsidP="00BB06AF">
      <w:pPr>
        <w:spacing w:before="216" w:line="244" w:lineRule="exact"/>
        <w:ind w:left="710" w:right="24" w:hanging="710"/>
        <w:rPr>
          <w:rFonts w:ascii="Arial" w:eastAsia="Arial" w:hAnsi="Arial" w:cs="Arial"/>
          <w:color w:val="17191E"/>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PARTICIPAÇÃO DO SEBRAE</w:t>
            </w:r>
          </w:p>
        </w:tc>
      </w:tr>
    </w:tbl>
    <w:p w:rsidR="00BB06AF" w:rsidRDefault="00BB06AF" w:rsidP="00BB06AF">
      <w:pPr>
        <w:spacing w:before="216" w:line="244" w:lineRule="exact"/>
        <w:ind w:left="284" w:right="24" w:hanging="284"/>
        <w:jc w:val="both"/>
        <w:rPr>
          <w:rFonts w:ascii="Arial" w:eastAsia="Arial" w:hAnsi="Arial" w:cs="Arial"/>
          <w:color w:val="17191E"/>
          <w:sz w:val="20"/>
          <w:szCs w:val="20"/>
        </w:rPr>
      </w:pPr>
      <w:r>
        <w:rPr>
          <w:rFonts w:ascii="Arial" w:eastAsia="Arial" w:hAnsi="Arial" w:cs="Arial"/>
          <w:color w:val="17191E"/>
          <w:sz w:val="20"/>
          <w:szCs w:val="20"/>
        </w:rPr>
        <w:t xml:space="preserve">4.1 A participação do SEBRAE/CE se dará </w:t>
      </w:r>
      <w:r w:rsidR="006C7750">
        <w:rPr>
          <w:rFonts w:ascii="Arial" w:eastAsia="Arial" w:hAnsi="Arial" w:cs="Arial"/>
          <w:color w:val="17191E"/>
          <w:sz w:val="20"/>
          <w:szCs w:val="20"/>
        </w:rPr>
        <w:t>locando</w:t>
      </w:r>
      <w:r w:rsidR="00BF4BA5">
        <w:rPr>
          <w:rFonts w:ascii="Arial" w:eastAsia="Arial" w:hAnsi="Arial" w:cs="Arial"/>
          <w:color w:val="17191E"/>
          <w:sz w:val="20"/>
          <w:szCs w:val="20"/>
        </w:rPr>
        <w:t xml:space="preserve"> e ambientando</w:t>
      </w:r>
      <w:r w:rsidR="006C7750">
        <w:rPr>
          <w:rFonts w:ascii="Arial" w:eastAsia="Arial" w:hAnsi="Arial" w:cs="Arial"/>
          <w:color w:val="17191E"/>
          <w:sz w:val="20"/>
          <w:szCs w:val="20"/>
        </w:rPr>
        <w:t xml:space="preserve"> o </w:t>
      </w:r>
      <w:r w:rsidR="00BB3BBE">
        <w:rPr>
          <w:rFonts w:ascii="Arial" w:eastAsia="Arial" w:hAnsi="Arial" w:cs="Arial"/>
          <w:color w:val="17191E"/>
          <w:sz w:val="20"/>
          <w:szCs w:val="20"/>
        </w:rPr>
        <w:t>stand</w:t>
      </w:r>
      <w:r w:rsidR="006C7750">
        <w:rPr>
          <w:rFonts w:ascii="Arial" w:eastAsia="Arial" w:hAnsi="Arial" w:cs="Arial"/>
          <w:color w:val="17191E"/>
          <w:sz w:val="20"/>
          <w:szCs w:val="20"/>
        </w:rPr>
        <w:t xml:space="preserve"> </w:t>
      </w:r>
      <w:r w:rsidR="00127017">
        <w:rPr>
          <w:rFonts w:ascii="Arial" w:eastAsia="Arial" w:hAnsi="Arial" w:cs="Arial"/>
          <w:color w:val="17191E"/>
          <w:sz w:val="20"/>
          <w:szCs w:val="20"/>
        </w:rPr>
        <w:t>na FENACCE</w:t>
      </w:r>
      <w:r w:rsidR="00D80731">
        <w:rPr>
          <w:rFonts w:ascii="Arial" w:eastAsia="Arial" w:hAnsi="Arial" w:cs="Arial"/>
          <w:color w:val="17191E"/>
          <w:sz w:val="20"/>
          <w:szCs w:val="20"/>
        </w:rPr>
        <w:t xml:space="preserve"> </w:t>
      </w:r>
      <w:r w:rsidR="008940BA">
        <w:rPr>
          <w:rFonts w:ascii="Arial" w:eastAsia="Arial" w:hAnsi="Arial" w:cs="Arial"/>
          <w:color w:val="1A1C22"/>
          <w:sz w:val="20"/>
          <w:szCs w:val="20"/>
        </w:rPr>
        <w:t>que atenderá aos clientes selecionados neste edital.</w:t>
      </w:r>
    </w:p>
    <w:p w:rsidR="00AD0EDC" w:rsidRDefault="00AD0EDC" w:rsidP="00BB06AF">
      <w:pPr>
        <w:spacing w:before="216" w:line="244" w:lineRule="exact"/>
        <w:ind w:left="710" w:right="24" w:hanging="710"/>
        <w:rPr>
          <w:rFonts w:ascii="Arial" w:eastAsia="Arial" w:hAnsi="Arial" w:cs="Arial"/>
          <w:color w:val="17191E"/>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DO PRAZO DO EDITAL E DAS ETAPAS DA CHAMADA PÚBLICA</w:t>
            </w:r>
          </w:p>
        </w:tc>
      </w:tr>
    </w:tbl>
    <w:p w:rsidR="00FF2352" w:rsidRDefault="00BB06AF" w:rsidP="00BB06AF">
      <w:pPr>
        <w:spacing w:before="528" w:line="244" w:lineRule="exact"/>
        <w:ind w:left="14"/>
        <w:jc w:val="both"/>
        <w:rPr>
          <w:rFonts w:ascii="Arial" w:eastAsia="Arial" w:hAnsi="Arial" w:cs="Arial"/>
          <w:color w:val="15171D"/>
          <w:sz w:val="20"/>
          <w:szCs w:val="20"/>
        </w:rPr>
      </w:pPr>
      <w:r>
        <w:rPr>
          <w:rFonts w:ascii="Arial" w:eastAsia="Arial" w:hAnsi="Arial" w:cs="Arial"/>
          <w:b/>
          <w:color w:val="15171D"/>
          <w:sz w:val="20"/>
          <w:szCs w:val="20"/>
        </w:rPr>
        <w:t xml:space="preserve">5.1 </w:t>
      </w:r>
      <w:r>
        <w:rPr>
          <w:rFonts w:ascii="Arial" w:eastAsia="Arial" w:hAnsi="Arial" w:cs="Arial"/>
          <w:color w:val="15171D"/>
          <w:sz w:val="20"/>
          <w:szCs w:val="20"/>
        </w:rPr>
        <w:t>O presen</w:t>
      </w:r>
      <w:r>
        <w:rPr>
          <w:rFonts w:ascii="Arial" w:eastAsia="Arial" w:hAnsi="Arial" w:cs="Arial"/>
          <w:color w:val="2F333A"/>
          <w:sz w:val="20"/>
          <w:szCs w:val="20"/>
        </w:rPr>
        <w:t>t</w:t>
      </w:r>
      <w:r>
        <w:rPr>
          <w:rFonts w:ascii="Arial" w:eastAsia="Arial" w:hAnsi="Arial" w:cs="Arial"/>
          <w:color w:val="15171D"/>
          <w:sz w:val="20"/>
          <w:szCs w:val="20"/>
        </w:rPr>
        <w:t xml:space="preserve">e edital permanecerá vigente até o dia </w:t>
      </w:r>
      <w:r w:rsidR="00127017">
        <w:rPr>
          <w:rFonts w:ascii="Arial" w:eastAsia="Arial" w:hAnsi="Arial" w:cs="Arial"/>
          <w:color w:val="15171D"/>
          <w:sz w:val="20"/>
          <w:szCs w:val="20"/>
        </w:rPr>
        <w:t>15 de março</w:t>
      </w:r>
      <w:r w:rsidR="00FF2352">
        <w:rPr>
          <w:rFonts w:ascii="Arial" w:eastAsia="Arial" w:hAnsi="Arial" w:cs="Arial"/>
          <w:color w:val="15171D"/>
          <w:sz w:val="20"/>
          <w:szCs w:val="20"/>
        </w:rPr>
        <w:t xml:space="preserve"> com inscrições online através de formulário específico com endereço apontado na publicação no Portal do Sebrae.</w:t>
      </w:r>
    </w:p>
    <w:p w:rsidR="00BB06AF" w:rsidRDefault="00BB06AF" w:rsidP="00BB06AF">
      <w:pPr>
        <w:spacing w:before="216" w:line="244" w:lineRule="exact"/>
        <w:ind w:left="710" w:right="24" w:hanging="710"/>
        <w:rPr>
          <w:rFonts w:ascii="Arial" w:eastAsia="Arial" w:hAnsi="Arial" w:cs="Arial"/>
          <w:color w:val="17191E"/>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DA ENTREGA DA FICHA DE INSCRIÇÃO/DOCUMENTAÇÃO</w:t>
            </w:r>
          </w:p>
        </w:tc>
      </w:tr>
    </w:tbl>
    <w:p w:rsidR="00FF2352" w:rsidRDefault="00BB06AF" w:rsidP="00FF2352">
      <w:pPr>
        <w:spacing w:before="532" w:line="240" w:lineRule="exact"/>
        <w:ind w:left="9"/>
        <w:jc w:val="both"/>
        <w:rPr>
          <w:rFonts w:ascii="Arial" w:eastAsia="Arial" w:hAnsi="Arial" w:cs="Arial"/>
          <w:color w:val="17191E"/>
          <w:sz w:val="20"/>
          <w:szCs w:val="20"/>
        </w:rPr>
      </w:pPr>
      <w:r>
        <w:rPr>
          <w:rFonts w:ascii="Arial" w:eastAsia="Arial" w:hAnsi="Arial" w:cs="Arial"/>
          <w:b/>
          <w:color w:val="17191E"/>
          <w:sz w:val="20"/>
          <w:szCs w:val="20"/>
        </w:rPr>
        <w:t>6.1.</w:t>
      </w:r>
      <w:r>
        <w:rPr>
          <w:rFonts w:ascii="Arial" w:eastAsia="Arial" w:hAnsi="Arial" w:cs="Arial"/>
          <w:color w:val="17191E"/>
          <w:sz w:val="20"/>
          <w:szCs w:val="20"/>
        </w:rPr>
        <w:t xml:space="preserve"> Os proponentes que atenderem as condições de participação previstas no edital deverão </w:t>
      </w:r>
      <w:r w:rsidR="00FF2352">
        <w:rPr>
          <w:rFonts w:ascii="Arial" w:eastAsia="Arial" w:hAnsi="Arial" w:cs="Arial"/>
          <w:color w:val="17191E"/>
          <w:sz w:val="20"/>
          <w:szCs w:val="20"/>
        </w:rPr>
        <w:t xml:space="preserve">fazer sua inscrição em formulário online indicado no Portal do Sebrae Ceará disponível no endereço </w:t>
      </w:r>
      <w:hyperlink r:id="rId7" w:history="1">
        <w:r w:rsidR="00FF2352" w:rsidRPr="00F921A0">
          <w:rPr>
            <w:rStyle w:val="Hyperlink"/>
            <w:rFonts w:ascii="Arial" w:eastAsia="Arial" w:hAnsi="Arial" w:cs="Arial"/>
            <w:sz w:val="20"/>
            <w:szCs w:val="20"/>
          </w:rPr>
          <w:t>http://www.ce.sebrae.com.br</w:t>
        </w:r>
      </w:hyperlink>
      <w:r w:rsidR="00FF2352">
        <w:rPr>
          <w:rFonts w:ascii="Arial" w:eastAsia="Arial" w:hAnsi="Arial" w:cs="Arial"/>
          <w:color w:val="17191E"/>
          <w:sz w:val="20"/>
          <w:szCs w:val="20"/>
        </w:rPr>
        <w:t xml:space="preserve"> </w:t>
      </w:r>
    </w:p>
    <w:p w:rsidR="00BB06AF" w:rsidRDefault="00BB06AF" w:rsidP="00BB06AF">
      <w:pPr>
        <w:spacing w:line="168" w:lineRule="exact"/>
        <w:ind w:left="8621" w:right="9"/>
        <w:rPr>
          <w:rFonts w:ascii="Arial" w:hAnsi="Arial" w:cs="Arial"/>
          <w:sz w:val="20"/>
          <w:szCs w:val="20"/>
        </w:rPr>
      </w:pPr>
    </w:p>
    <w:p w:rsidR="00BB06AF" w:rsidRDefault="00BB06AF" w:rsidP="00BB06AF">
      <w:pPr>
        <w:tabs>
          <w:tab w:val="left" w:pos="5"/>
          <w:tab w:val="left" w:pos="667"/>
        </w:tabs>
        <w:spacing w:before="225" w:line="249" w:lineRule="exact"/>
        <w:ind w:left="696" w:right="28" w:hanging="696"/>
      </w:pPr>
      <w:r>
        <w:rPr>
          <w:rFonts w:ascii="Arial" w:eastAsia="Arial" w:hAnsi="Arial" w:cs="Arial"/>
          <w:b/>
          <w:color w:val="16191E"/>
          <w:sz w:val="20"/>
          <w:szCs w:val="20"/>
        </w:rPr>
        <w:t xml:space="preserve">6.2. </w:t>
      </w:r>
      <w:r>
        <w:rPr>
          <w:rFonts w:ascii="Arial" w:eastAsia="Arial" w:hAnsi="Arial" w:cs="Arial"/>
          <w:b/>
          <w:color w:val="16191E"/>
          <w:sz w:val="20"/>
          <w:szCs w:val="20"/>
        </w:rPr>
        <w:tab/>
      </w:r>
      <w:r>
        <w:rPr>
          <w:rFonts w:ascii="Arial" w:eastAsia="Arial" w:hAnsi="Arial" w:cs="Arial"/>
          <w:color w:val="16191E"/>
          <w:sz w:val="20"/>
          <w:szCs w:val="20"/>
        </w:rPr>
        <w:t xml:space="preserve">A data limite para </w:t>
      </w:r>
      <w:r w:rsidR="00FF2352">
        <w:rPr>
          <w:rFonts w:ascii="Arial" w:eastAsia="Arial" w:hAnsi="Arial" w:cs="Arial"/>
          <w:color w:val="16191E"/>
          <w:sz w:val="20"/>
          <w:szCs w:val="20"/>
        </w:rPr>
        <w:t xml:space="preserve">fazer a inscrição será o dia </w:t>
      </w:r>
      <w:r w:rsidR="00127017">
        <w:rPr>
          <w:rFonts w:ascii="Arial" w:eastAsia="Arial" w:hAnsi="Arial" w:cs="Arial"/>
          <w:color w:val="16191E"/>
          <w:sz w:val="20"/>
          <w:szCs w:val="20"/>
        </w:rPr>
        <w:t>15 de março de 2019</w:t>
      </w:r>
      <w:r w:rsidR="00FF2352">
        <w:rPr>
          <w:rFonts w:ascii="Arial" w:eastAsia="Arial" w:hAnsi="Arial" w:cs="Arial"/>
          <w:color w:val="16191E"/>
          <w:sz w:val="20"/>
          <w:szCs w:val="20"/>
        </w:rPr>
        <w:t xml:space="preserve"> às </w:t>
      </w:r>
      <w:r w:rsidR="00BB3BBE">
        <w:rPr>
          <w:rFonts w:ascii="Arial" w:eastAsia="Arial" w:hAnsi="Arial" w:cs="Arial"/>
          <w:color w:val="16191E"/>
          <w:sz w:val="20"/>
          <w:szCs w:val="20"/>
        </w:rPr>
        <w:t>18</w:t>
      </w:r>
      <w:r w:rsidR="00FF2352">
        <w:rPr>
          <w:rFonts w:ascii="Arial" w:eastAsia="Arial" w:hAnsi="Arial" w:cs="Arial"/>
          <w:color w:val="16191E"/>
          <w:sz w:val="20"/>
          <w:szCs w:val="20"/>
        </w:rPr>
        <w:t>:</w:t>
      </w:r>
      <w:r w:rsidR="008940BA">
        <w:rPr>
          <w:rFonts w:ascii="Arial" w:eastAsia="Arial" w:hAnsi="Arial" w:cs="Arial"/>
          <w:color w:val="16191E"/>
          <w:sz w:val="20"/>
          <w:szCs w:val="20"/>
        </w:rPr>
        <w:t>00</w:t>
      </w:r>
      <w:r w:rsidR="00FF2352">
        <w:rPr>
          <w:rFonts w:ascii="Arial" w:eastAsia="Arial" w:hAnsi="Arial" w:cs="Arial"/>
          <w:color w:val="16191E"/>
          <w:sz w:val="20"/>
          <w:szCs w:val="20"/>
        </w:rPr>
        <w:t xml:space="preserve"> h </w:t>
      </w:r>
    </w:p>
    <w:p w:rsidR="00BB06AF" w:rsidRDefault="00BB06AF" w:rsidP="00BB06AF">
      <w:pPr>
        <w:spacing w:before="216" w:line="244" w:lineRule="exact"/>
        <w:ind w:left="710" w:right="24" w:hanging="710"/>
        <w:rPr>
          <w:rFonts w:ascii="Arial" w:eastAsia="Arial" w:hAnsi="Arial" w:cs="Arial"/>
          <w:color w:val="17191E"/>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DO PROCESSO DE SELEÇÃO</w:t>
            </w:r>
          </w:p>
        </w:tc>
      </w:tr>
    </w:tbl>
    <w:p w:rsidR="00BB06AF" w:rsidRDefault="00BB06AF" w:rsidP="00BB06AF">
      <w:pPr>
        <w:spacing w:before="480" w:line="240" w:lineRule="exact"/>
        <w:ind w:left="5" w:right="9"/>
        <w:jc w:val="both"/>
      </w:pPr>
      <w:r>
        <w:rPr>
          <w:rFonts w:ascii="Arial" w:eastAsia="Arial" w:hAnsi="Arial" w:cs="Arial"/>
          <w:color w:val="16191E"/>
          <w:sz w:val="20"/>
          <w:szCs w:val="20"/>
        </w:rPr>
        <w:t>7.1.</w:t>
      </w:r>
      <w:r>
        <w:rPr>
          <w:rFonts w:ascii="Arial" w:eastAsia="Arial" w:hAnsi="Arial" w:cs="Arial"/>
          <w:b/>
          <w:color w:val="16191E"/>
          <w:sz w:val="20"/>
          <w:szCs w:val="20"/>
        </w:rPr>
        <w:t xml:space="preserve"> </w:t>
      </w:r>
      <w:r>
        <w:rPr>
          <w:rFonts w:ascii="Arial" w:eastAsia="Arial" w:hAnsi="Arial" w:cs="Arial"/>
          <w:color w:val="16191E"/>
          <w:sz w:val="20"/>
          <w:szCs w:val="20"/>
        </w:rPr>
        <w:t xml:space="preserve">Etapa na qual o </w:t>
      </w:r>
      <w:r>
        <w:rPr>
          <w:rFonts w:ascii="Arial" w:eastAsia="Arial" w:hAnsi="Arial" w:cs="Arial"/>
          <w:b/>
          <w:color w:val="16191E"/>
          <w:sz w:val="20"/>
          <w:szCs w:val="20"/>
        </w:rPr>
        <w:t xml:space="preserve">SEBRAE/CE </w:t>
      </w:r>
      <w:r>
        <w:rPr>
          <w:rFonts w:ascii="Arial" w:eastAsia="Arial" w:hAnsi="Arial" w:cs="Arial"/>
          <w:color w:val="16191E"/>
          <w:sz w:val="20"/>
          <w:szCs w:val="20"/>
        </w:rPr>
        <w:t xml:space="preserve">avaliará se o proponente atende aos critérios estabelecidos, bem como se </w:t>
      </w:r>
      <w:r w:rsidR="0096375D">
        <w:rPr>
          <w:rFonts w:ascii="Arial" w:eastAsia="Arial" w:hAnsi="Arial" w:cs="Arial"/>
          <w:color w:val="16191E"/>
          <w:sz w:val="20"/>
          <w:szCs w:val="20"/>
        </w:rPr>
        <w:t>apresenta o documento de registro de sua empresa.</w:t>
      </w:r>
    </w:p>
    <w:p w:rsidR="00BB06AF" w:rsidRDefault="00BB06AF" w:rsidP="00BB06AF">
      <w:pPr>
        <w:spacing w:before="216" w:line="240" w:lineRule="exact"/>
        <w:ind w:left="10" w:right="9"/>
        <w:jc w:val="both"/>
      </w:pPr>
      <w:r>
        <w:rPr>
          <w:rFonts w:ascii="Arial" w:eastAsia="Arial" w:hAnsi="Arial" w:cs="Arial"/>
          <w:color w:val="16191E"/>
          <w:sz w:val="20"/>
          <w:szCs w:val="20"/>
        </w:rPr>
        <w:t>7.2.</w:t>
      </w:r>
      <w:r>
        <w:rPr>
          <w:rFonts w:ascii="Arial" w:eastAsia="Arial" w:hAnsi="Arial" w:cs="Arial"/>
          <w:b/>
          <w:color w:val="16191E"/>
          <w:sz w:val="20"/>
          <w:szCs w:val="20"/>
        </w:rPr>
        <w:t xml:space="preserve"> </w:t>
      </w:r>
      <w:r>
        <w:rPr>
          <w:rFonts w:ascii="Arial" w:eastAsia="Arial" w:hAnsi="Arial" w:cs="Arial"/>
          <w:color w:val="16191E"/>
          <w:sz w:val="20"/>
          <w:szCs w:val="20"/>
        </w:rPr>
        <w:t xml:space="preserve">Nesta etapa, o </w:t>
      </w:r>
      <w:r>
        <w:rPr>
          <w:rFonts w:ascii="Arial" w:eastAsia="Arial" w:hAnsi="Arial" w:cs="Arial"/>
          <w:b/>
          <w:color w:val="16191E"/>
          <w:sz w:val="20"/>
          <w:szCs w:val="20"/>
        </w:rPr>
        <w:t xml:space="preserve">SEBRAE/CE </w:t>
      </w:r>
      <w:r>
        <w:rPr>
          <w:rFonts w:ascii="Arial" w:eastAsia="Arial" w:hAnsi="Arial" w:cs="Arial"/>
          <w:color w:val="16191E"/>
          <w:sz w:val="20"/>
          <w:szCs w:val="20"/>
        </w:rPr>
        <w:t>deverá:</w:t>
      </w:r>
    </w:p>
    <w:p w:rsidR="00BB06AF" w:rsidRDefault="00BB06AF" w:rsidP="00BB06AF">
      <w:pPr>
        <w:spacing w:before="211" w:line="254" w:lineRule="exact"/>
        <w:ind w:left="284" w:right="9" w:hanging="284"/>
        <w:jc w:val="both"/>
      </w:pPr>
      <w:r>
        <w:rPr>
          <w:rFonts w:ascii="Arial" w:eastAsia="Arial" w:hAnsi="Arial" w:cs="Arial"/>
          <w:color w:val="16191E"/>
          <w:sz w:val="20"/>
          <w:szCs w:val="20"/>
        </w:rPr>
        <w:t>I</w:t>
      </w:r>
      <w:r>
        <w:rPr>
          <w:rFonts w:ascii="Arial" w:eastAsia="Arial" w:hAnsi="Arial" w:cs="Arial"/>
          <w:color w:val="16191E"/>
          <w:sz w:val="20"/>
          <w:szCs w:val="20"/>
        </w:rPr>
        <w:tab/>
        <w:t>Realizar o procedimento de verificação d</w:t>
      </w:r>
      <w:r w:rsidR="0096375D">
        <w:rPr>
          <w:rFonts w:ascii="Arial" w:eastAsia="Arial" w:hAnsi="Arial" w:cs="Arial"/>
          <w:color w:val="16191E"/>
          <w:sz w:val="20"/>
          <w:szCs w:val="20"/>
        </w:rPr>
        <w:t>a</w:t>
      </w:r>
      <w:r>
        <w:rPr>
          <w:rFonts w:ascii="Arial" w:eastAsia="Arial" w:hAnsi="Arial" w:cs="Arial"/>
          <w:color w:val="16191E"/>
          <w:sz w:val="20"/>
          <w:szCs w:val="20"/>
        </w:rPr>
        <w:t xml:space="preserve">s </w:t>
      </w:r>
      <w:r w:rsidR="0096375D">
        <w:rPr>
          <w:rFonts w:ascii="Arial" w:eastAsia="Arial" w:hAnsi="Arial" w:cs="Arial"/>
          <w:color w:val="16191E"/>
          <w:sz w:val="20"/>
          <w:szCs w:val="20"/>
        </w:rPr>
        <w:t xml:space="preserve">informações e </w:t>
      </w:r>
      <w:r>
        <w:rPr>
          <w:rFonts w:ascii="Arial" w:eastAsia="Arial" w:hAnsi="Arial" w:cs="Arial"/>
          <w:color w:val="16191E"/>
          <w:sz w:val="20"/>
          <w:szCs w:val="20"/>
        </w:rPr>
        <w:t xml:space="preserve">documentos </w:t>
      </w:r>
      <w:r w:rsidR="0096375D">
        <w:rPr>
          <w:rFonts w:ascii="Arial" w:eastAsia="Arial" w:hAnsi="Arial" w:cs="Arial"/>
          <w:color w:val="16191E"/>
          <w:sz w:val="20"/>
          <w:szCs w:val="20"/>
        </w:rPr>
        <w:t xml:space="preserve">apresentados para o </w:t>
      </w:r>
      <w:r>
        <w:rPr>
          <w:rFonts w:ascii="Arial" w:eastAsia="Arial" w:hAnsi="Arial" w:cs="Arial"/>
          <w:color w:val="16191E"/>
          <w:sz w:val="20"/>
          <w:szCs w:val="20"/>
        </w:rPr>
        <w:t>atendimento às exigências do edital;</w:t>
      </w:r>
    </w:p>
    <w:p w:rsidR="00BB06AF" w:rsidRDefault="00BB06AF" w:rsidP="00BB06AF">
      <w:pPr>
        <w:spacing w:before="216" w:line="240" w:lineRule="exact"/>
        <w:ind w:left="10" w:right="9"/>
        <w:jc w:val="both"/>
      </w:pPr>
      <w:r>
        <w:rPr>
          <w:rFonts w:ascii="Arial" w:eastAsia="Arial" w:hAnsi="Arial" w:cs="Arial"/>
          <w:color w:val="000000"/>
          <w:sz w:val="20"/>
          <w:szCs w:val="20"/>
        </w:rPr>
        <w:t>7.3</w:t>
      </w:r>
      <w:r>
        <w:rPr>
          <w:rFonts w:ascii="Arial" w:eastAsia="Arial" w:hAnsi="Arial" w:cs="Arial"/>
          <w:color w:val="16191E"/>
          <w:sz w:val="20"/>
          <w:szCs w:val="20"/>
        </w:rPr>
        <w:t>.</w:t>
      </w:r>
      <w:r>
        <w:rPr>
          <w:rFonts w:ascii="Arial" w:eastAsia="Arial" w:hAnsi="Arial" w:cs="Arial"/>
          <w:b/>
          <w:color w:val="16191E"/>
          <w:sz w:val="20"/>
          <w:szCs w:val="20"/>
        </w:rPr>
        <w:t xml:space="preserve"> </w:t>
      </w:r>
      <w:r>
        <w:rPr>
          <w:rFonts w:ascii="Arial" w:eastAsia="Arial" w:hAnsi="Arial" w:cs="Arial"/>
          <w:color w:val="16191E"/>
          <w:sz w:val="20"/>
          <w:szCs w:val="20"/>
        </w:rPr>
        <w:t>Os critérios utilizados para a seleção serão os seguintes:</w:t>
      </w:r>
    </w:p>
    <w:p w:rsidR="00BB06AF" w:rsidRDefault="00BB06AF" w:rsidP="00BB06AF">
      <w:pPr>
        <w:spacing w:before="220" w:line="211" w:lineRule="exact"/>
        <w:ind w:left="14" w:right="9"/>
      </w:pPr>
      <w:r>
        <w:rPr>
          <w:rFonts w:ascii="Arial" w:eastAsia="Arial" w:hAnsi="Arial" w:cs="Arial"/>
          <w:color w:val="16191E"/>
          <w:sz w:val="20"/>
          <w:szCs w:val="20"/>
        </w:rPr>
        <w:t>7.3.1.</w:t>
      </w:r>
      <w:r>
        <w:rPr>
          <w:rFonts w:ascii="Arial" w:eastAsia="Arial" w:hAnsi="Arial" w:cs="Arial"/>
          <w:b/>
          <w:color w:val="16191E"/>
          <w:sz w:val="20"/>
          <w:szCs w:val="20"/>
        </w:rPr>
        <w:t xml:space="preserve"> Eliminatório:</w:t>
      </w:r>
    </w:p>
    <w:p w:rsidR="00BB06AF" w:rsidRDefault="00BB06AF" w:rsidP="00BB06AF">
      <w:pPr>
        <w:spacing w:before="259" w:line="249" w:lineRule="exact"/>
        <w:ind w:left="363" w:right="510"/>
      </w:pPr>
      <w:r w:rsidRPr="00AD0EDC">
        <w:rPr>
          <w:rFonts w:ascii="Arial" w:eastAsia="Arial" w:hAnsi="Arial" w:cs="Arial"/>
          <w:color w:val="16191E"/>
          <w:sz w:val="20"/>
          <w:szCs w:val="20"/>
        </w:rPr>
        <w:t>I.</w:t>
      </w:r>
      <w:r>
        <w:rPr>
          <w:rFonts w:ascii="Arial" w:eastAsia="Arial" w:hAnsi="Arial" w:cs="Arial"/>
          <w:b/>
          <w:color w:val="16191E"/>
          <w:sz w:val="20"/>
          <w:szCs w:val="20"/>
        </w:rPr>
        <w:tab/>
        <w:t xml:space="preserve"> </w:t>
      </w:r>
      <w:r>
        <w:rPr>
          <w:rFonts w:ascii="Arial" w:eastAsia="Arial" w:hAnsi="Arial" w:cs="Arial"/>
          <w:color w:val="16191E"/>
          <w:sz w:val="20"/>
          <w:szCs w:val="20"/>
        </w:rPr>
        <w:t>Empresa que não</w:t>
      </w:r>
      <w:r>
        <w:rPr>
          <w:rFonts w:ascii="Arial" w:eastAsia="Arial" w:hAnsi="Arial" w:cs="Arial"/>
          <w:b/>
          <w:color w:val="16191E"/>
          <w:sz w:val="20"/>
          <w:szCs w:val="20"/>
        </w:rPr>
        <w:t xml:space="preserve"> </w:t>
      </w:r>
      <w:r>
        <w:rPr>
          <w:rFonts w:ascii="Arial" w:eastAsia="Arial" w:hAnsi="Arial" w:cs="Arial"/>
          <w:color w:val="16191E"/>
          <w:sz w:val="20"/>
          <w:szCs w:val="20"/>
        </w:rPr>
        <w:t xml:space="preserve">atua no setor </w:t>
      </w:r>
      <w:r w:rsidR="00763B51">
        <w:rPr>
          <w:rFonts w:ascii="Arial" w:eastAsia="Arial" w:hAnsi="Arial" w:cs="Arial"/>
          <w:color w:val="16191E"/>
          <w:sz w:val="20"/>
          <w:szCs w:val="20"/>
        </w:rPr>
        <w:t xml:space="preserve">de </w:t>
      </w:r>
      <w:r w:rsidR="007E70FF">
        <w:rPr>
          <w:rFonts w:ascii="Arial" w:eastAsia="Arial" w:hAnsi="Arial" w:cs="Arial"/>
          <w:color w:val="16191E"/>
          <w:sz w:val="20"/>
          <w:szCs w:val="20"/>
        </w:rPr>
        <w:t>turismo</w:t>
      </w:r>
      <w:r>
        <w:rPr>
          <w:rFonts w:ascii="Arial" w:eastAsia="Arial" w:hAnsi="Arial" w:cs="Arial"/>
          <w:color w:val="16191E"/>
          <w:sz w:val="20"/>
          <w:szCs w:val="20"/>
        </w:rPr>
        <w:t xml:space="preserve"> ou atividade prevista neste edital. </w:t>
      </w:r>
    </w:p>
    <w:p w:rsidR="00BB06AF" w:rsidRDefault="00BB06AF" w:rsidP="00BB06AF">
      <w:pPr>
        <w:spacing w:before="259" w:line="249" w:lineRule="exact"/>
        <w:ind w:left="363" w:right="510"/>
        <w:rPr>
          <w:rFonts w:ascii="Arial" w:eastAsia="Arial" w:hAnsi="Arial" w:cs="Arial"/>
          <w:color w:val="16191E"/>
          <w:sz w:val="20"/>
          <w:szCs w:val="20"/>
        </w:rPr>
      </w:pPr>
      <w:r>
        <w:rPr>
          <w:rFonts w:ascii="Arial" w:eastAsia="Arial" w:hAnsi="Arial" w:cs="Arial"/>
          <w:color w:val="16191E"/>
          <w:sz w:val="20"/>
          <w:szCs w:val="20"/>
        </w:rPr>
        <w:t>II.</w:t>
      </w:r>
      <w:r>
        <w:rPr>
          <w:rFonts w:ascii="Arial" w:eastAsia="Arial" w:hAnsi="Arial" w:cs="Arial"/>
          <w:color w:val="16191E"/>
          <w:sz w:val="20"/>
          <w:szCs w:val="20"/>
        </w:rPr>
        <w:tab/>
        <w:t xml:space="preserve"> Empresa com faturamento superior a R$ 3.600.000,00/ano.</w:t>
      </w:r>
    </w:p>
    <w:p w:rsidR="00BB06AF" w:rsidRDefault="00BB06AF" w:rsidP="00BB06AF">
      <w:pPr>
        <w:spacing w:before="259" w:line="249" w:lineRule="exact"/>
        <w:ind w:left="363" w:right="510"/>
        <w:rPr>
          <w:rFonts w:ascii="Arial" w:eastAsia="Arial" w:hAnsi="Arial" w:cs="Arial"/>
          <w:color w:val="16191E"/>
          <w:sz w:val="20"/>
          <w:szCs w:val="20"/>
        </w:rPr>
      </w:pPr>
      <w:r>
        <w:rPr>
          <w:rFonts w:ascii="Arial" w:eastAsia="Arial" w:hAnsi="Arial" w:cs="Arial"/>
          <w:color w:val="16191E"/>
          <w:sz w:val="20"/>
          <w:szCs w:val="20"/>
        </w:rPr>
        <w:t>III.</w:t>
      </w:r>
      <w:r>
        <w:rPr>
          <w:rFonts w:ascii="Arial" w:eastAsia="Arial" w:hAnsi="Arial" w:cs="Arial"/>
          <w:color w:val="16191E"/>
          <w:sz w:val="20"/>
          <w:szCs w:val="20"/>
        </w:rPr>
        <w:tab/>
        <w:t xml:space="preserve"> Empresa que esteja inadimplente com o SEBRAE/CE.</w:t>
      </w:r>
    </w:p>
    <w:p w:rsidR="00C21DDD" w:rsidRDefault="00C21DDD" w:rsidP="00C21DDD">
      <w:pPr>
        <w:spacing w:before="259" w:line="249" w:lineRule="exact"/>
        <w:ind w:right="510"/>
        <w:rPr>
          <w:rFonts w:ascii="Arial" w:eastAsia="Arial" w:hAnsi="Arial" w:cs="Arial"/>
          <w:color w:val="16191E"/>
          <w:sz w:val="20"/>
          <w:szCs w:val="20"/>
        </w:rPr>
      </w:pPr>
      <w:r>
        <w:rPr>
          <w:rFonts w:ascii="Arial" w:eastAsia="Arial" w:hAnsi="Arial" w:cs="Arial"/>
          <w:color w:val="16191E"/>
          <w:sz w:val="20"/>
          <w:szCs w:val="20"/>
        </w:rPr>
        <w:t xml:space="preserve">7.4 Serão selecionadas </w:t>
      </w:r>
      <w:r w:rsidR="00763B51">
        <w:rPr>
          <w:rFonts w:ascii="Arial" w:eastAsia="Arial" w:hAnsi="Arial" w:cs="Arial"/>
          <w:color w:val="16191E"/>
          <w:sz w:val="20"/>
          <w:szCs w:val="20"/>
        </w:rPr>
        <w:t>o</w:t>
      </w:r>
      <w:r>
        <w:rPr>
          <w:rFonts w:ascii="Arial" w:eastAsia="Arial" w:hAnsi="Arial" w:cs="Arial"/>
          <w:color w:val="16191E"/>
          <w:sz w:val="20"/>
          <w:szCs w:val="20"/>
        </w:rPr>
        <w:t xml:space="preserve">s </w:t>
      </w:r>
      <w:r w:rsidR="00BB6809">
        <w:rPr>
          <w:rFonts w:ascii="Arial" w:eastAsia="Arial" w:hAnsi="Arial" w:cs="Arial"/>
          <w:color w:val="16191E"/>
          <w:sz w:val="20"/>
          <w:szCs w:val="20"/>
        </w:rPr>
        <w:t xml:space="preserve">empreendedores </w:t>
      </w:r>
      <w:r>
        <w:rPr>
          <w:rFonts w:ascii="Arial" w:eastAsia="Arial" w:hAnsi="Arial" w:cs="Arial"/>
          <w:color w:val="16191E"/>
          <w:sz w:val="20"/>
          <w:szCs w:val="20"/>
        </w:rPr>
        <w:t>que primeiro se inscreverem através do sistema de inscrição online</w:t>
      </w:r>
      <w:r w:rsidR="00763B51">
        <w:rPr>
          <w:rFonts w:ascii="Arial" w:eastAsia="Arial" w:hAnsi="Arial" w:cs="Arial"/>
          <w:color w:val="16191E"/>
          <w:sz w:val="20"/>
          <w:szCs w:val="20"/>
        </w:rPr>
        <w:t xml:space="preserve"> e que atenderem às exigências do edital</w:t>
      </w:r>
      <w:r>
        <w:rPr>
          <w:rFonts w:ascii="Arial" w:eastAsia="Arial" w:hAnsi="Arial" w:cs="Arial"/>
          <w:color w:val="16191E"/>
          <w:sz w:val="20"/>
          <w:szCs w:val="20"/>
        </w:rPr>
        <w:t xml:space="preserve">. </w:t>
      </w:r>
      <w:r w:rsidR="00763B51">
        <w:rPr>
          <w:rFonts w:ascii="Arial" w:eastAsia="Arial" w:hAnsi="Arial" w:cs="Arial"/>
          <w:color w:val="16191E"/>
          <w:sz w:val="20"/>
          <w:szCs w:val="20"/>
        </w:rPr>
        <w:t>O</w:t>
      </w:r>
      <w:r>
        <w:rPr>
          <w:rFonts w:ascii="Arial" w:eastAsia="Arial" w:hAnsi="Arial" w:cs="Arial"/>
          <w:color w:val="16191E"/>
          <w:sz w:val="20"/>
          <w:szCs w:val="20"/>
        </w:rPr>
        <w:t xml:space="preserve">s demais </w:t>
      </w:r>
      <w:r w:rsidR="00763B51">
        <w:rPr>
          <w:rFonts w:ascii="Arial" w:eastAsia="Arial" w:hAnsi="Arial" w:cs="Arial"/>
          <w:color w:val="16191E"/>
          <w:sz w:val="20"/>
          <w:szCs w:val="20"/>
        </w:rPr>
        <w:t xml:space="preserve">inscritos </w:t>
      </w:r>
      <w:r>
        <w:rPr>
          <w:rFonts w:ascii="Arial" w:eastAsia="Arial" w:hAnsi="Arial" w:cs="Arial"/>
          <w:color w:val="16191E"/>
          <w:sz w:val="20"/>
          <w:szCs w:val="20"/>
        </w:rPr>
        <w:t>que ultrapassarem o número de vagas formarão uma lista de espera assumindo as vag</w:t>
      </w:r>
      <w:r w:rsidR="00D80731">
        <w:rPr>
          <w:rFonts w:ascii="Arial" w:eastAsia="Arial" w:hAnsi="Arial" w:cs="Arial"/>
          <w:color w:val="16191E"/>
          <w:sz w:val="20"/>
          <w:szCs w:val="20"/>
        </w:rPr>
        <w:t>as de quem não for classificado ou cancelar a inscrição.</w:t>
      </w:r>
      <w:r>
        <w:rPr>
          <w:rFonts w:ascii="Arial" w:eastAsia="Arial" w:hAnsi="Arial" w:cs="Arial"/>
          <w:color w:val="16191E"/>
          <w:sz w:val="20"/>
          <w:szCs w:val="20"/>
        </w:rPr>
        <w:t xml:space="preserve">  </w:t>
      </w:r>
    </w:p>
    <w:p w:rsidR="002C03C1" w:rsidRDefault="002C03C1" w:rsidP="00C21DDD">
      <w:pPr>
        <w:spacing w:before="259" w:line="249" w:lineRule="exact"/>
        <w:ind w:right="510"/>
        <w:rPr>
          <w:rFonts w:ascii="Arial" w:eastAsia="Arial" w:hAnsi="Arial" w:cs="Arial"/>
          <w:color w:val="16191E"/>
          <w:sz w:val="20"/>
          <w:szCs w:val="20"/>
        </w:rPr>
      </w:pPr>
    </w:p>
    <w:p w:rsidR="002C03C1" w:rsidRDefault="002C03C1" w:rsidP="00C21DDD">
      <w:pPr>
        <w:spacing w:before="259" w:line="249" w:lineRule="exact"/>
        <w:ind w:right="510"/>
        <w:rPr>
          <w:rFonts w:ascii="Arial" w:eastAsia="Arial" w:hAnsi="Arial" w:cs="Arial"/>
          <w:color w:val="16191E"/>
          <w:sz w:val="20"/>
          <w:szCs w:val="20"/>
        </w:rPr>
      </w:pPr>
    </w:p>
    <w:p w:rsidR="00BB06AF" w:rsidRDefault="00BB06AF" w:rsidP="00BB06AF">
      <w:pPr>
        <w:spacing w:before="216" w:line="244" w:lineRule="exact"/>
        <w:ind w:left="710" w:right="24" w:hanging="710"/>
        <w:rPr>
          <w:rFonts w:ascii="Arial" w:eastAsia="Arial" w:hAnsi="Arial" w:cs="Arial"/>
          <w:color w:val="17191E"/>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DA FORMALIZAÇÃO</w:t>
            </w:r>
          </w:p>
        </w:tc>
      </w:tr>
    </w:tbl>
    <w:p w:rsidR="00BB06AF" w:rsidRDefault="00BB06AF" w:rsidP="00BB06AF">
      <w:pPr>
        <w:spacing w:before="480" w:line="240" w:lineRule="exact"/>
        <w:ind w:left="9" w:right="9"/>
        <w:jc w:val="both"/>
      </w:pPr>
      <w:r>
        <w:rPr>
          <w:rFonts w:ascii="Arial" w:hAnsi="Arial" w:cs="Arial"/>
          <w:color w:val="16191E"/>
          <w:sz w:val="20"/>
          <w:szCs w:val="20"/>
        </w:rPr>
        <w:t>8.1.</w:t>
      </w:r>
      <w:r>
        <w:rPr>
          <w:rFonts w:ascii="Arial" w:hAnsi="Arial" w:cs="Arial"/>
          <w:b/>
          <w:color w:val="16191E"/>
          <w:sz w:val="20"/>
          <w:szCs w:val="20"/>
        </w:rPr>
        <w:t xml:space="preserve"> </w:t>
      </w:r>
      <w:r>
        <w:rPr>
          <w:rFonts w:ascii="Arial" w:eastAsia="Arial" w:hAnsi="Arial" w:cs="Arial"/>
          <w:color w:val="16191E"/>
          <w:sz w:val="20"/>
          <w:szCs w:val="20"/>
        </w:rPr>
        <w:t>Os participantes selec</w:t>
      </w:r>
      <w:r>
        <w:rPr>
          <w:rFonts w:ascii="Arial" w:eastAsia="Arial" w:hAnsi="Arial" w:cs="Arial"/>
          <w:color w:val="373B42"/>
          <w:sz w:val="20"/>
          <w:szCs w:val="20"/>
        </w:rPr>
        <w:t>i</w:t>
      </w:r>
      <w:r>
        <w:rPr>
          <w:rFonts w:ascii="Arial" w:eastAsia="Arial" w:hAnsi="Arial" w:cs="Arial"/>
          <w:color w:val="16191E"/>
          <w:sz w:val="20"/>
          <w:szCs w:val="20"/>
        </w:rPr>
        <w:t xml:space="preserve">onados serão convocados para assinatura do termo de compromisso, em </w:t>
      </w:r>
      <w:r>
        <w:rPr>
          <w:rFonts w:ascii="Arial" w:eastAsia="Arial" w:hAnsi="Arial" w:cs="Arial"/>
          <w:b/>
          <w:color w:val="16191E"/>
          <w:sz w:val="20"/>
          <w:szCs w:val="20"/>
        </w:rPr>
        <w:t>até cinco dias corridos após a comunicação do resultado e locais para assinatura via e-mail e</w:t>
      </w:r>
      <w:r w:rsidR="0096375D">
        <w:rPr>
          <w:rFonts w:ascii="Arial" w:eastAsia="Arial" w:hAnsi="Arial" w:cs="Arial"/>
          <w:b/>
          <w:color w:val="16191E"/>
          <w:sz w:val="20"/>
          <w:szCs w:val="20"/>
        </w:rPr>
        <w:t xml:space="preserve"> divulgação no</w:t>
      </w:r>
      <w:r>
        <w:rPr>
          <w:rFonts w:ascii="Arial" w:eastAsia="Arial" w:hAnsi="Arial" w:cs="Arial"/>
          <w:b/>
          <w:color w:val="16191E"/>
          <w:sz w:val="20"/>
          <w:szCs w:val="20"/>
        </w:rPr>
        <w:t xml:space="preserve"> portal</w:t>
      </w:r>
      <w:r w:rsidR="0096375D">
        <w:rPr>
          <w:rFonts w:ascii="Arial" w:eastAsia="Arial" w:hAnsi="Arial" w:cs="Arial"/>
          <w:b/>
          <w:color w:val="16191E"/>
          <w:sz w:val="20"/>
          <w:szCs w:val="20"/>
        </w:rPr>
        <w:t xml:space="preserve"> do Sebrae Ceará</w:t>
      </w:r>
      <w:r>
        <w:rPr>
          <w:rFonts w:ascii="Arial" w:eastAsia="Arial" w:hAnsi="Arial" w:cs="Arial"/>
          <w:color w:val="16191E"/>
          <w:sz w:val="20"/>
          <w:szCs w:val="20"/>
        </w:rPr>
        <w:t>.</w:t>
      </w:r>
    </w:p>
    <w:p w:rsidR="00AD0EDC" w:rsidRDefault="00BB06AF" w:rsidP="00BB06AF">
      <w:pPr>
        <w:spacing w:line="240" w:lineRule="exact"/>
        <w:ind w:left="9" w:right="9"/>
        <w:jc w:val="both"/>
        <w:rPr>
          <w:rFonts w:ascii="Arial" w:eastAsia="Arial" w:hAnsi="Arial" w:cs="Arial"/>
          <w:b/>
          <w:color w:val="16191E"/>
          <w:sz w:val="20"/>
          <w:szCs w:val="20"/>
        </w:rPr>
      </w:pPr>
      <w:r>
        <w:rPr>
          <w:rFonts w:ascii="Arial" w:eastAsia="Arial" w:hAnsi="Arial" w:cs="Arial"/>
          <w:color w:val="16191E"/>
          <w:sz w:val="20"/>
          <w:szCs w:val="20"/>
        </w:rPr>
        <w:t xml:space="preserve">8.1.1. No caso da não assinatura no prazo determinado a vaga será automaticamente destinada ao primeiro proponente da lista de espera, que terá 2 dias úteis para a assinatura, a partir do recebimento de comunicado formal do </w:t>
      </w:r>
      <w:r>
        <w:rPr>
          <w:rFonts w:ascii="Arial" w:eastAsia="Arial" w:hAnsi="Arial" w:cs="Arial"/>
          <w:b/>
          <w:color w:val="16191E"/>
          <w:sz w:val="20"/>
          <w:szCs w:val="20"/>
        </w:rPr>
        <w:t>SEBRAE/CE.</w:t>
      </w:r>
    </w:p>
    <w:p w:rsidR="00763B51" w:rsidRDefault="00763B51" w:rsidP="007D0505">
      <w:pPr>
        <w:widowControl/>
        <w:suppressAutoHyphens w:val="0"/>
        <w:overflowPunct/>
        <w:autoSpaceDE/>
        <w:autoSpaceDN/>
        <w:spacing w:after="160" w:line="259" w:lineRule="auto"/>
        <w:textAlignment w:val="auto"/>
        <w:rPr>
          <w:rFonts w:ascii="Arial" w:eastAsia="Arial" w:hAnsi="Arial" w:cs="Arial"/>
          <w:b/>
          <w:color w:val="16191E"/>
          <w:sz w:val="20"/>
          <w:szCs w:val="20"/>
        </w:rPr>
      </w:pPr>
    </w:p>
    <w:p w:rsidR="00BB06AF" w:rsidRDefault="00BB06AF" w:rsidP="00BB06AF">
      <w:pPr>
        <w:spacing w:line="240" w:lineRule="exact"/>
        <w:ind w:left="4" w:right="4"/>
        <w:jc w:val="both"/>
      </w:pPr>
      <w:r>
        <w:rPr>
          <w:rFonts w:ascii="Arial" w:eastAsia="Arial" w:hAnsi="Arial" w:cs="Arial"/>
          <w:color w:val="16191E"/>
          <w:sz w:val="20"/>
          <w:szCs w:val="20"/>
        </w:rPr>
        <w:t>8.2.</w:t>
      </w:r>
      <w:r>
        <w:rPr>
          <w:rFonts w:ascii="Arial" w:eastAsia="Arial" w:hAnsi="Arial" w:cs="Arial"/>
          <w:b/>
          <w:color w:val="16191E"/>
          <w:sz w:val="20"/>
          <w:szCs w:val="20"/>
        </w:rPr>
        <w:t xml:space="preserve"> </w:t>
      </w:r>
      <w:r>
        <w:rPr>
          <w:rFonts w:ascii="Arial" w:eastAsia="Arial" w:hAnsi="Arial" w:cs="Arial"/>
          <w:color w:val="16191E"/>
          <w:sz w:val="20"/>
          <w:szCs w:val="20"/>
        </w:rPr>
        <w:t xml:space="preserve">Caso os participantes selecionados se recusem a assinar o instrumento mencionado no item anterior decairão do direito de recebimento do apoio do </w:t>
      </w:r>
      <w:r>
        <w:rPr>
          <w:rFonts w:ascii="Arial" w:eastAsia="Arial" w:hAnsi="Arial" w:cs="Arial"/>
          <w:b/>
          <w:color w:val="16191E"/>
          <w:sz w:val="20"/>
          <w:szCs w:val="20"/>
        </w:rPr>
        <w:t xml:space="preserve">SEBRAE/CE, </w:t>
      </w:r>
      <w:r>
        <w:rPr>
          <w:rFonts w:ascii="Arial" w:eastAsia="Arial" w:hAnsi="Arial" w:cs="Arial"/>
          <w:color w:val="16191E"/>
          <w:sz w:val="20"/>
          <w:szCs w:val="20"/>
        </w:rPr>
        <w:t>devendo ser convocadas as empresas cujas inscrições foram classificadas em posição imediatamente posterior, as quais terão 02 (doi</w:t>
      </w:r>
      <w:r w:rsidR="00BB6809">
        <w:rPr>
          <w:rFonts w:ascii="Arial" w:eastAsia="Arial" w:hAnsi="Arial" w:cs="Arial"/>
          <w:color w:val="16191E"/>
          <w:sz w:val="20"/>
          <w:szCs w:val="20"/>
        </w:rPr>
        <w:t>s</w:t>
      </w:r>
      <w:r>
        <w:rPr>
          <w:rFonts w:ascii="Arial" w:eastAsia="Arial" w:hAnsi="Arial" w:cs="Arial"/>
          <w:color w:val="16191E"/>
          <w:sz w:val="20"/>
          <w:szCs w:val="20"/>
        </w:rPr>
        <w:t>) dias úteis, contadas da sua notificação, para assinar o termo de compromisso.</w:t>
      </w:r>
    </w:p>
    <w:p w:rsidR="00BB06AF" w:rsidRDefault="00BB06AF" w:rsidP="00BB06AF">
      <w:pPr>
        <w:spacing w:line="240" w:lineRule="exact"/>
        <w:ind w:left="4" w:right="4"/>
        <w:jc w:val="both"/>
        <w:rPr>
          <w:rFonts w:ascii="Arial" w:hAnsi="Arial" w:cs="Arial"/>
          <w:sz w:val="20"/>
          <w:szCs w:val="20"/>
        </w:rPr>
      </w:pPr>
    </w:p>
    <w:p w:rsidR="00BB06AF" w:rsidRDefault="00BB06AF" w:rsidP="00BB06AF">
      <w:pPr>
        <w:spacing w:line="240" w:lineRule="exact"/>
        <w:ind w:left="4" w:right="4"/>
        <w:jc w:val="both"/>
        <w:rPr>
          <w:rFonts w:ascii="Arial" w:hAnsi="Arial" w:cs="Arial"/>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DAS RESPONSABILIDADES DO PARTICIPANTE SELECIONADO</w:t>
            </w:r>
          </w:p>
        </w:tc>
      </w:tr>
    </w:tbl>
    <w:p w:rsidR="00BB06AF" w:rsidRDefault="00BB06AF" w:rsidP="00BB06AF">
      <w:pPr>
        <w:spacing w:before="216" w:line="240" w:lineRule="exact"/>
        <w:ind w:left="426" w:right="19" w:hanging="426"/>
        <w:jc w:val="both"/>
      </w:pPr>
      <w:r>
        <w:rPr>
          <w:rFonts w:ascii="Arial" w:eastAsia="Arial" w:hAnsi="Arial" w:cs="Arial"/>
          <w:color w:val="16191E"/>
          <w:sz w:val="20"/>
          <w:szCs w:val="20"/>
        </w:rPr>
        <w:t>I</w:t>
      </w:r>
      <w:r>
        <w:rPr>
          <w:rFonts w:ascii="Arial" w:eastAsia="Arial" w:hAnsi="Arial" w:cs="Arial"/>
          <w:color w:val="16191E"/>
          <w:sz w:val="20"/>
          <w:szCs w:val="20"/>
        </w:rPr>
        <w:tab/>
        <w:t xml:space="preserve">Assinar o termo de compromisso referente </w:t>
      </w:r>
      <w:r>
        <w:rPr>
          <w:rFonts w:ascii="Arial" w:hAnsi="Arial" w:cs="Arial"/>
          <w:color w:val="16191E"/>
          <w:sz w:val="20"/>
          <w:szCs w:val="20"/>
        </w:rPr>
        <w:t xml:space="preserve">à </w:t>
      </w:r>
      <w:r>
        <w:rPr>
          <w:rFonts w:ascii="Arial" w:eastAsia="Arial" w:hAnsi="Arial" w:cs="Arial"/>
          <w:color w:val="16191E"/>
          <w:sz w:val="20"/>
          <w:szCs w:val="20"/>
        </w:rPr>
        <w:t xml:space="preserve">sua participação no evento, em </w:t>
      </w:r>
      <w:r>
        <w:rPr>
          <w:rFonts w:ascii="Arial" w:eastAsia="Arial" w:hAnsi="Arial" w:cs="Arial"/>
          <w:b/>
          <w:color w:val="16191E"/>
          <w:sz w:val="20"/>
          <w:szCs w:val="20"/>
        </w:rPr>
        <w:t>até cinco dias úteis após a publicação das empresas selecionadas;</w:t>
      </w:r>
    </w:p>
    <w:p w:rsidR="00BB06AF" w:rsidRDefault="00BB06AF" w:rsidP="00BB06AF">
      <w:pPr>
        <w:spacing w:before="4" w:line="240" w:lineRule="exact"/>
        <w:ind w:left="426" w:right="14" w:hanging="426"/>
        <w:jc w:val="both"/>
      </w:pPr>
      <w:r>
        <w:rPr>
          <w:rFonts w:ascii="Arial" w:eastAsia="Arial" w:hAnsi="Arial" w:cs="Arial"/>
          <w:color w:val="16191E"/>
          <w:sz w:val="20"/>
          <w:szCs w:val="20"/>
        </w:rPr>
        <w:t>II</w:t>
      </w:r>
      <w:r>
        <w:rPr>
          <w:rFonts w:ascii="Arial" w:eastAsia="Arial" w:hAnsi="Arial" w:cs="Arial"/>
          <w:color w:val="16191E"/>
          <w:sz w:val="20"/>
          <w:szCs w:val="20"/>
        </w:rPr>
        <w:tab/>
      </w:r>
      <w:r>
        <w:rPr>
          <w:rFonts w:ascii="Arial" w:eastAsia="Arial" w:hAnsi="Arial" w:cs="Arial"/>
          <w:sz w:val="20"/>
          <w:szCs w:val="20"/>
        </w:rPr>
        <w:t>P</w:t>
      </w:r>
      <w:r>
        <w:rPr>
          <w:rFonts w:ascii="Arial" w:eastAsia="Arial" w:hAnsi="Arial" w:cs="Arial"/>
          <w:color w:val="16191E"/>
          <w:sz w:val="20"/>
          <w:szCs w:val="20"/>
        </w:rPr>
        <w:t xml:space="preserve">articipar das reuniões e avaliações definidas pelo </w:t>
      </w:r>
      <w:r>
        <w:rPr>
          <w:rFonts w:ascii="Arial" w:eastAsia="Arial" w:hAnsi="Arial" w:cs="Arial"/>
          <w:b/>
          <w:color w:val="16191E"/>
          <w:sz w:val="20"/>
          <w:szCs w:val="20"/>
        </w:rPr>
        <w:t>SEBRAE/CE;</w:t>
      </w:r>
    </w:p>
    <w:p w:rsidR="00127017" w:rsidRPr="00127017" w:rsidRDefault="00BB06AF" w:rsidP="00127017">
      <w:pPr>
        <w:tabs>
          <w:tab w:val="left" w:pos="355"/>
          <w:tab w:val="left" w:pos="1022"/>
        </w:tabs>
        <w:spacing w:before="4" w:line="240" w:lineRule="exact"/>
        <w:ind w:left="426" w:right="10" w:hanging="426"/>
        <w:jc w:val="both"/>
        <w:rPr>
          <w:rFonts w:ascii="Arial" w:eastAsia="Arial" w:hAnsi="Arial" w:cs="Arial"/>
          <w:color w:val="17191E"/>
          <w:sz w:val="20"/>
          <w:szCs w:val="20"/>
        </w:rPr>
      </w:pPr>
      <w:r>
        <w:rPr>
          <w:rFonts w:ascii="Arial" w:eastAsia="Arial" w:hAnsi="Arial" w:cs="Arial"/>
          <w:sz w:val="20"/>
          <w:szCs w:val="20"/>
        </w:rPr>
        <w:t>III</w:t>
      </w:r>
      <w:r>
        <w:rPr>
          <w:rFonts w:ascii="Arial" w:eastAsia="Arial" w:hAnsi="Arial" w:cs="Arial"/>
          <w:sz w:val="20"/>
          <w:szCs w:val="20"/>
        </w:rPr>
        <w:tab/>
      </w:r>
      <w:r>
        <w:rPr>
          <w:rFonts w:ascii="Arial" w:eastAsia="Arial" w:hAnsi="Arial" w:cs="Arial"/>
          <w:color w:val="17191E"/>
          <w:sz w:val="20"/>
          <w:szCs w:val="20"/>
        </w:rPr>
        <w:t>Ceder, os direitos de uso de imagem obtidas durante o evento para a utilização em campanhas promocionais e</w:t>
      </w:r>
      <w:r>
        <w:rPr>
          <w:rFonts w:ascii="Arial" w:eastAsia="Arial" w:hAnsi="Arial" w:cs="Arial"/>
          <w:color w:val="3B3D45"/>
          <w:sz w:val="20"/>
          <w:szCs w:val="20"/>
        </w:rPr>
        <w:t>/</w:t>
      </w:r>
      <w:r>
        <w:rPr>
          <w:rFonts w:ascii="Arial" w:eastAsia="Arial" w:hAnsi="Arial" w:cs="Arial"/>
          <w:color w:val="17191E"/>
          <w:sz w:val="20"/>
          <w:szCs w:val="20"/>
        </w:rPr>
        <w:t xml:space="preserve">ou institucionais do </w:t>
      </w:r>
      <w:r>
        <w:rPr>
          <w:rFonts w:ascii="Arial" w:eastAsia="Arial" w:hAnsi="Arial" w:cs="Arial"/>
          <w:b/>
          <w:color w:val="17191E"/>
          <w:sz w:val="20"/>
          <w:szCs w:val="20"/>
        </w:rPr>
        <w:t>SEBRAE/CE</w:t>
      </w:r>
      <w:r w:rsidR="00127017">
        <w:rPr>
          <w:rFonts w:ascii="Arial" w:eastAsia="Arial" w:hAnsi="Arial" w:cs="Arial"/>
          <w:b/>
          <w:color w:val="17191E"/>
          <w:sz w:val="20"/>
          <w:szCs w:val="20"/>
        </w:rPr>
        <w:t xml:space="preserve"> </w:t>
      </w:r>
      <w:r w:rsidR="00127017" w:rsidRPr="00127017">
        <w:rPr>
          <w:rFonts w:ascii="Arial" w:eastAsia="Arial" w:hAnsi="Arial" w:cs="Arial"/>
          <w:color w:val="17191E"/>
          <w:sz w:val="20"/>
          <w:szCs w:val="20"/>
        </w:rPr>
        <w:t>e demais informações necessárias para o relatório final do evento</w:t>
      </w:r>
      <w:r w:rsidRPr="00127017">
        <w:rPr>
          <w:rFonts w:ascii="Arial" w:eastAsia="Arial" w:hAnsi="Arial" w:cs="Arial"/>
          <w:color w:val="17191E"/>
          <w:sz w:val="20"/>
          <w:szCs w:val="20"/>
        </w:rPr>
        <w:t>;</w:t>
      </w:r>
    </w:p>
    <w:p w:rsidR="00BB06AF" w:rsidRDefault="0096375D" w:rsidP="00D80731">
      <w:pPr>
        <w:tabs>
          <w:tab w:val="left" w:pos="355"/>
          <w:tab w:val="left" w:pos="1022"/>
        </w:tabs>
        <w:spacing w:before="4" w:line="240" w:lineRule="exact"/>
        <w:ind w:left="426" w:right="10" w:hanging="426"/>
        <w:jc w:val="both"/>
        <w:rPr>
          <w:rFonts w:ascii="Arial" w:eastAsia="Arial" w:hAnsi="Arial" w:cs="Arial"/>
          <w:sz w:val="20"/>
          <w:szCs w:val="20"/>
        </w:rPr>
      </w:pPr>
      <w:proofErr w:type="gramStart"/>
      <w:r>
        <w:rPr>
          <w:rFonts w:ascii="Arial" w:eastAsia="Arial" w:hAnsi="Arial" w:cs="Arial"/>
          <w:sz w:val="20"/>
          <w:szCs w:val="20"/>
        </w:rPr>
        <w:t>I</w:t>
      </w:r>
      <w:r w:rsidR="00BB06AF">
        <w:rPr>
          <w:rFonts w:ascii="Arial" w:eastAsia="Arial" w:hAnsi="Arial" w:cs="Arial"/>
          <w:sz w:val="20"/>
          <w:szCs w:val="20"/>
        </w:rPr>
        <w:t xml:space="preserve">V </w:t>
      </w:r>
      <w:r w:rsidR="007255A3">
        <w:rPr>
          <w:rFonts w:ascii="Arial" w:eastAsia="Arial" w:hAnsi="Arial" w:cs="Arial"/>
          <w:sz w:val="20"/>
          <w:szCs w:val="20"/>
        </w:rPr>
        <w:t xml:space="preserve"> </w:t>
      </w:r>
      <w:r w:rsidR="00BB06AF">
        <w:rPr>
          <w:rFonts w:ascii="Arial" w:eastAsia="Arial" w:hAnsi="Arial" w:cs="Arial"/>
          <w:sz w:val="20"/>
          <w:szCs w:val="20"/>
        </w:rPr>
        <w:t>Arcar</w:t>
      </w:r>
      <w:proofErr w:type="gramEnd"/>
      <w:r w:rsidR="00BB06AF">
        <w:rPr>
          <w:rFonts w:ascii="Arial" w:eastAsia="Arial" w:hAnsi="Arial" w:cs="Arial"/>
          <w:sz w:val="20"/>
          <w:szCs w:val="20"/>
        </w:rPr>
        <w:t xml:space="preserve"> com as demais despesas não cobertas por este edital</w:t>
      </w:r>
      <w:r w:rsidR="00763B51">
        <w:rPr>
          <w:rFonts w:ascii="Arial" w:eastAsia="Arial" w:hAnsi="Arial" w:cs="Arial"/>
          <w:sz w:val="20"/>
          <w:szCs w:val="20"/>
        </w:rPr>
        <w:t xml:space="preserve"> a exemplo (transporte,  alimentação e qualquer estrutura extr</w:t>
      </w:r>
      <w:r w:rsidR="008940BA">
        <w:rPr>
          <w:rFonts w:ascii="Arial" w:eastAsia="Arial" w:hAnsi="Arial" w:cs="Arial"/>
          <w:sz w:val="20"/>
          <w:szCs w:val="20"/>
        </w:rPr>
        <w:t>a</w:t>
      </w:r>
      <w:r w:rsidR="00763B51">
        <w:rPr>
          <w:rFonts w:ascii="Arial" w:eastAsia="Arial" w:hAnsi="Arial" w:cs="Arial"/>
          <w:sz w:val="20"/>
          <w:szCs w:val="20"/>
        </w:rPr>
        <w:t xml:space="preserve"> necessária para e</w:t>
      </w:r>
      <w:r w:rsidR="00D80731">
        <w:rPr>
          <w:rFonts w:ascii="Arial" w:eastAsia="Arial" w:hAnsi="Arial" w:cs="Arial"/>
          <w:sz w:val="20"/>
          <w:szCs w:val="20"/>
        </w:rPr>
        <w:t>xposição dos produtos no stand).</w:t>
      </w:r>
    </w:p>
    <w:p w:rsidR="00D80731" w:rsidRDefault="00D80731" w:rsidP="00D80731">
      <w:pPr>
        <w:tabs>
          <w:tab w:val="left" w:pos="355"/>
          <w:tab w:val="left" w:pos="1022"/>
        </w:tabs>
        <w:spacing w:before="4" w:line="240" w:lineRule="exact"/>
        <w:ind w:left="426" w:right="10" w:hanging="426"/>
        <w:jc w:val="both"/>
        <w:rPr>
          <w:rFonts w:ascii="Arial" w:eastAsia="Arial" w:hAnsi="Arial" w:cs="Arial"/>
          <w:sz w:val="20"/>
          <w:szCs w:val="20"/>
        </w:rPr>
      </w:pPr>
    </w:p>
    <w:p w:rsidR="00D80731" w:rsidRPr="00D80731" w:rsidRDefault="00D80731" w:rsidP="00D80731">
      <w:pPr>
        <w:tabs>
          <w:tab w:val="left" w:pos="355"/>
          <w:tab w:val="left" w:pos="1022"/>
        </w:tabs>
        <w:spacing w:before="4" w:line="240" w:lineRule="exact"/>
        <w:ind w:left="426" w:right="10" w:hanging="426"/>
        <w:jc w:val="both"/>
        <w:rPr>
          <w:rFonts w:ascii="Arial" w:eastAsia="Arial" w:hAnsi="Arial" w:cs="Arial"/>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DO ACOMPANHAMENTO E AVALIAÇÃO</w:t>
            </w:r>
          </w:p>
        </w:tc>
      </w:tr>
    </w:tbl>
    <w:p w:rsidR="00BB06AF" w:rsidRDefault="00BB06AF" w:rsidP="00BB06AF">
      <w:pPr>
        <w:spacing w:before="480" w:line="244" w:lineRule="exact"/>
        <w:ind w:left="4" w:right="19"/>
        <w:jc w:val="both"/>
      </w:pPr>
      <w:r>
        <w:rPr>
          <w:rFonts w:ascii="Arial" w:eastAsia="Arial" w:hAnsi="Arial" w:cs="Arial"/>
          <w:b/>
          <w:color w:val="15171D"/>
          <w:sz w:val="20"/>
          <w:szCs w:val="20"/>
        </w:rPr>
        <w:t xml:space="preserve">10.1. </w:t>
      </w:r>
      <w:r>
        <w:rPr>
          <w:rFonts w:ascii="Arial" w:eastAsia="Arial" w:hAnsi="Arial" w:cs="Arial"/>
          <w:color w:val="15171D"/>
          <w:sz w:val="20"/>
          <w:szCs w:val="20"/>
        </w:rPr>
        <w:t xml:space="preserve">Durante o período do evento, o </w:t>
      </w:r>
      <w:r>
        <w:rPr>
          <w:rFonts w:ascii="Arial" w:eastAsia="Arial" w:hAnsi="Arial" w:cs="Arial"/>
          <w:b/>
          <w:color w:val="15171D"/>
          <w:sz w:val="20"/>
          <w:szCs w:val="20"/>
        </w:rPr>
        <w:t xml:space="preserve">SEBRAE/CE </w:t>
      </w:r>
      <w:r w:rsidR="0096375D">
        <w:rPr>
          <w:rFonts w:ascii="Arial" w:eastAsia="Arial" w:hAnsi="Arial" w:cs="Arial"/>
          <w:color w:val="15171D"/>
          <w:sz w:val="20"/>
          <w:szCs w:val="20"/>
        </w:rPr>
        <w:t xml:space="preserve">poderá </w:t>
      </w:r>
      <w:r w:rsidR="00AD0EDC">
        <w:rPr>
          <w:rFonts w:ascii="Arial" w:eastAsia="Arial" w:hAnsi="Arial" w:cs="Arial"/>
          <w:color w:val="15171D"/>
          <w:sz w:val="20"/>
          <w:szCs w:val="20"/>
        </w:rPr>
        <w:t xml:space="preserve">colher informações </w:t>
      </w:r>
      <w:r>
        <w:rPr>
          <w:rFonts w:ascii="Arial" w:eastAsia="Arial" w:hAnsi="Arial" w:cs="Arial"/>
          <w:color w:val="15171D"/>
          <w:sz w:val="20"/>
          <w:szCs w:val="20"/>
        </w:rPr>
        <w:t xml:space="preserve">de avaliação </w:t>
      </w:r>
      <w:r w:rsidR="00AD0EDC">
        <w:rPr>
          <w:rFonts w:ascii="Arial" w:eastAsia="Arial" w:hAnsi="Arial" w:cs="Arial"/>
          <w:color w:val="15171D"/>
          <w:sz w:val="20"/>
          <w:szCs w:val="20"/>
        </w:rPr>
        <w:t xml:space="preserve">do evento junto às </w:t>
      </w:r>
      <w:r>
        <w:rPr>
          <w:rFonts w:ascii="Arial" w:eastAsia="Arial" w:hAnsi="Arial" w:cs="Arial"/>
          <w:color w:val="15171D"/>
          <w:sz w:val="20"/>
          <w:szCs w:val="20"/>
        </w:rPr>
        <w:t>empresas participantes</w:t>
      </w:r>
      <w:r>
        <w:rPr>
          <w:rFonts w:ascii="Arial" w:eastAsia="Arial" w:hAnsi="Arial" w:cs="Arial"/>
          <w:color w:val="2F333A"/>
          <w:sz w:val="20"/>
          <w:szCs w:val="20"/>
        </w:rPr>
        <w:t>;</w:t>
      </w:r>
    </w:p>
    <w:p w:rsidR="00BB06AF" w:rsidRDefault="00BB06AF" w:rsidP="00BB06AF">
      <w:pPr>
        <w:spacing w:before="211" w:line="244" w:lineRule="exact"/>
        <w:ind w:left="5" w:right="19"/>
        <w:jc w:val="both"/>
      </w:pPr>
      <w:r>
        <w:rPr>
          <w:rFonts w:ascii="Arial" w:eastAsia="Arial" w:hAnsi="Arial" w:cs="Arial"/>
          <w:b/>
          <w:color w:val="15171D"/>
          <w:sz w:val="20"/>
          <w:szCs w:val="20"/>
        </w:rPr>
        <w:t xml:space="preserve">10.2. </w:t>
      </w:r>
      <w:r>
        <w:rPr>
          <w:rFonts w:ascii="Arial" w:eastAsia="Arial" w:hAnsi="Arial" w:cs="Arial"/>
          <w:color w:val="15171D"/>
          <w:sz w:val="20"/>
          <w:szCs w:val="20"/>
        </w:rPr>
        <w:t>As empresas selecionadas estão obrigadas a participar integralmente da programação de preparação e da programação do evento</w:t>
      </w:r>
      <w:r w:rsidR="00D80731">
        <w:rPr>
          <w:rFonts w:ascii="Arial" w:eastAsia="Arial" w:hAnsi="Arial" w:cs="Arial"/>
          <w:color w:val="15171D"/>
          <w:sz w:val="20"/>
          <w:szCs w:val="20"/>
        </w:rPr>
        <w:t xml:space="preserve"> (como expositores)</w:t>
      </w:r>
      <w:r>
        <w:rPr>
          <w:rFonts w:ascii="Arial" w:eastAsia="Arial" w:hAnsi="Arial" w:cs="Arial"/>
          <w:color w:val="15171D"/>
          <w:sz w:val="20"/>
          <w:szCs w:val="20"/>
        </w:rPr>
        <w:t xml:space="preserve">, sob pena de arcarem com </w:t>
      </w:r>
      <w:r>
        <w:rPr>
          <w:rFonts w:ascii="Arial" w:eastAsia="Arial" w:hAnsi="Arial" w:cs="Arial"/>
          <w:b/>
          <w:color w:val="15171D"/>
          <w:sz w:val="20"/>
          <w:szCs w:val="20"/>
        </w:rPr>
        <w:t xml:space="preserve">100% </w:t>
      </w:r>
      <w:r>
        <w:rPr>
          <w:rFonts w:ascii="Arial" w:eastAsia="Arial" w:hAnsi="Arial" w:cs="Arial"/>
          <w:color w:val="15171D"/>
          <w:sz w:val="20"/>
          <w:szCs w:val="20"/>
        </w:rPr>
        <w:t xml:space="preserve">do valor que o SEBRAE/CE </w:t>
      </w:r>
      <w:r w:rsidR="00D80731">
        <w:rPr>
          <w:rFonts w:ascii="Arial" w:eastAsia="Arial" w:hAnsi="Arial" w:cs="Arial"/>
          <w:color w:val="15171D"/>
          <w:sz w:val="20"/>
          <w:szCs w:val="20"/>
        </w:rPr>
        <w:t>investiu na aquisição do stand.</w:t>
      </w:r>
    </w:p>
    <w:p w:rsidR="00BB06AF" w:rsidRDefault="00BB06AF" w:rsidP="00BB06AF">
      <w:pPr>
        <w:spacing w:before="225" w:line="244" w:lineRule="exact"/>
        <w:ind w:left="5" w:right="19"/>
        <w:jc w:val="both"/>
      </w:pPr>
      <w:r>
        <w:rPr>
          <w:rFonts w:ascii="Arial" w:eastAsia="Arial" w:hAnsi="Arial" w:cs="Arial"/>
          <w:b/>
          <w:color w:val="000000"/>
          <w:sz w:val="20"/>
          <w:szCs w:val="20"/>
        </w:rPr>
        <w:t>10 .3</w:t>
      </w:r>
      <w:r>
        <w:rPr>
          <w:rFonts w:ascii="Arial" w:eastAsia="Arial" w:hAnsi="Arial" w:cs="Arial"/>
          <w:b/>
          <w:color w:val="15171D"/>
          <w:sz w:val="20"/>
          <w:szCs w:val="20"/>
        </w:rPr>
        <w:t xml:space="preserve">. </w:t>
      </w:r>
      <w:r>
        <w:rPr>
          <w:rFonts w:ascii="Arial" w:eastAsia="Arial" w:hAnsi="Arial" w:cs="Arial"/>
          <w:color w:val="15171D"/>
          <w:sz w:val="20"/>
          <w:szCs w:val="20"/>
        </w:rPr>
        <w:t xml:space="preserve">No caso de verificação, pelo representante do </w:t>
      </w:r>
      <w:r>
        <w:rPr>
          <w:rFonts w:ascii="Arial" w:eastAsia="Arial" w:hAnsi="Arial" w:cs="Arial"/>
          <w:b/>
          <w:color w:val="15171D"/>
          <w:sz w:val="20"/>
          <w:szCs w:val="20"/>
        </w:rPr>
        <w:t xml:space="preserve">SEBRAE/CE, </w:t>
      </w:r>
      <w:r>
        <w:rPr>
          <w:rFonts w:ascii="Arial" w:eastAsia="Arial" w:hAnsi="Arial" w:cs="Arial"/>
          <w:color w:val="15171D"/>
          <w:sz w:val="20"/>
          <w:szCs w:val="20"/>
        </w:rPr>
        <w:t>da ausência das empresas beneficiadas na programação do evento, ou não participação sem justificativa nas reuniões, consultorias, capacitações e avaliações, quando necessário, a empresa ficará inabilitada de participar de outros eventos por até 2 anos.</w:t>
      </w:r>
    </w:p>
    <w:p w:rsidR="00BB06AF" w:rsidRDefault="00BB06AF" w:rsidP="00BB06AF">
      <w:pPr>
        <w:spacing w:before="216" w:line="244" w:lineRule="exact"/>
        <w:ind w:left="710" w:right="24" w:hanging="710"/>
        <w:rPr>
          <w:rFonts w:ascii="Arial" w:eastAsia="Arial" w:hAnsi="Arial" w:cs="Arial"/>
          <w:color w:val="17191E"/>
          <w:sz w:val="20"/>
          <w:szCs w:val="20"/>
        </w:rPr>
      </w:pPr>
    </w:p>
    <w:tbl>
      <w:tblPr>
        <w:tblW w:w="8474" w:type="dxa"/>
        <w:tblCellMar>
          <w:left w:w="10" w:type="dxa"/>
          <w:right w:w="10" w:type="dxa"/>
        </w:tblCellMar>
        <w:tblLook w:val="0000" w:firstRow="0" w:lastRow="0" w:firstColumn="0" w:lastColumn="0" w:noHBand="0" w:noVBand="0"/>
      </w:tblPr>
      <w:tblGrid>
        <w:gridCol w:w="8474"/>
      </w:tblGrid>
      <w:tr w:rsidR="00BB06AF" w:rsidTr="00602E7B">
        <w:tc>
          <w:tcPr>
            <w:tcW w:w="84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06AF" w:rsidRDefault="00BB06AF" w:rsidP="00602E7B">
            <w:pPr>
              <w:pStyle w:val="PargrafodaLista"/>
              <w:numPr>
                <w:ilvl w:val="0"/>
                <w:numId w:val="2"/>
              </w:numPr>
              <w:jc w:val="center"/>
              <w:rPr>
                <w:rFonts w:ascii="Arial" w:hAnsi="Arial" w:cs="Arial"/>
                <w:b/>
                <w:sz w:val="20"/>
                <w:szCs w:val="20"/>
              </w:rPr>
            </w:pPr>
            <w:r>
              <w:rPr>
                <w:rFonts w:ascii="Arial" w:hAnsi="Arial" w:cs="Arial"/>
                <w:b/>
                <w:sz w:val="20"/>
                <w:szCs w:val="20"/>
              </w:rPr>
              <w:t>DAS DISPOSIÇÕES FINAIS</w:t>
            </w:r>
          </w:p>
        </w:tc>
      </w:tr>
    </w:tbl>
    <w:p w:rsidR="00BB06AF" w:rsidRDefault="00BB06AF" w:rsidP="00BB06AF">
      <w:pPr>
        <w:spacing w:before="240" w:line="244" w:lineRule="exact"/>
        <w:ind w:left="14" w:right="14"/>
      </w:pPr>
      <w:r>
        <w:rPr>
          <w:rFonts w:ascii="Arial" w:eastAsia="Arial" w:hAnsi="Arial" w:cs="Arial"/>
          <w:color w:val="15171D"/>
          <w:sz w:val="20"/>
          <w:szCs w:val="20"/>
        </w:rPr>
        <w:t>11.1.</w:t>
      </w:r>
      <w:r>
        <w:rPr>
          <w:rFonts w:ascii="Arial" w:eastAsia="Arial" w:hAnsi="Arial" w:cs="Arial"/>
          <w:b/>
          <w:color w:val="15171D"/>
          <w:sz w:val="20"/>
          <w:szCs w:val="20"/>
        </w:rPr>
        <w:t xml:space="preserve"> O SEBRAE/CE </w:t>
      </w:r>
      <w:r>
        <w:rPr>
          <w:rFonts w:ascii="Arial" w:eastAsia="Arial" w:hAnsi="Arial" w:cs="Arial"/>
          <w:color w:val="15171D"/>
          <w:sz w:val="20"/>
          <w:szCs w:val="20"/>
        </w:rPr>
        <w:t>poderá, a qualquer tempo, cancelar o presente edital</w:t>
      </w:r>
      <w:r>
        <w:rPr>
          <w:rFonts w:ascii="Arial" w:eastAsia="Arial" w:hAnsi="Arial" w:cs="Arial"/>
          <w:color w:val="2F333A"/>
          <w:sz w:val="20"/>
          <w:szCs w:val="20"/>
        </w:rPr>
        <w:t xml:space="preserve">, </w:t>
      </w:r>
      <w:r>
        <w:rPr>
          <w:rFonts w:ascii="Arial" w:eastAsia="Arial" w:hAnsi="Arial" w:cs="Arial"/>
          <w:color w:val="15171D"/>
          <w:sz w:val="20"/>
          <w:szCs w:val="20"/>
        </w:rPr>
        <w:t>no todo ou em parte, sem que ca</w:t>
      </w:r>
      <w:r>
        <w:rPr>
          <w:rFonts w:ascii="Arial" w:eastAsia="Arial" w:hAnsi="Arial" w:cs="Arial"/>
          <w:color w:val="2F333A"/>
          <w:sz w:val="20"/>
          <w:szCs w:val="20"/>
        </w:rPr>
        <w:t>i</w:t>
      </w:r>
      <w:r>
        <w:rPr>
          <w:rFonts w:ascii="Arial" w:eastAsia="Arial" w:hAnsi="Arial" w:cs="Arial"/>
          <w:color w:val="15171D"/>
          <w:sz w:val="20"/>
          <w:szCs w:val="20"/>
        </w:rPr>
        <w:t>ba qualquer direito de indenização às proponentes.</w:t>
      </w:r>
    </w:p>
    <w:p w:rsidR="00BB06AF" w:rsidRDefault="00BB06AF" w:rsidP="00BB06AF">
      <w:pPr>
        <w:spacing w:line="1" w:lineRule="exact"/>
        <w:rPr>
          <w:rFonts w:ascii="Arial" w:hAnsi="Arial" w:cs="Arial"/>
          <w:sz w:val="20"/>
          <w:szCs w:val="20"/>
        </w:rPr>
      </w:pPr>
    </w:p>
    <w:p w:rsidR="00D57CFB" w:rsidRDefault="00BB06AF" w:rsidP="00D57CFB">
      <w:pPr>
        <w:spacing w:before="220" w:line="244" w:lineRule="exact"/>
        <w:ind w:right="15"/>
        <w:jc w:val="both"/>
        <w:rPr>
          <w:rFonts w:ascii="Arial" w:eastAsia="Arial" w:hAnsi="Arial" w:cs="Arial"/>
          <w:color w:val="000000"/>
          <w:sz w:val="20"/>
          <w:szCs w:val="20"/>
        </w:rPr>
      </w:pPr>
      <w:r>
        <w:rPr>
          <w:rFonts w:ascii="Arial" w:eastAsia="Arial" w:hAnsi="Arial" w:cs="Arial"/>
          <w:color w:val="1A1C22"/>
          <w:sz w:val="20"/>
          <w:szCs w:val="20"/>
        </w:rPr>
        <w:t>11.3.</w:t>
      </w:r>
      <w:r>
        <w:rPr>
          <w:rFonts w:ascii="Arial" w:eastAsia="Arial" w:hAnsi="Arial" w:cs="Arial"/>
          <w:b/>
          <w:color w:val="1A1C22"/>
          <w:sz w:val="20"/>
          <w:szCs w:val="20"/>
        </w:rPr>
        <w:t xml:space="preserve"> </w:t>
      </w:r>
      <w:r>
        <w:rPr>
          <w:rFonts w:ascii="Arial" w:eastAsia="Arial" w:hAnsi="Arial" w:cs="Arial"/>
          <w:color w:val="1A1C22"/>
          <w:sz w:val="20"/>
          <w:szCs w:val="20"/>
        </w:rPr>
        <w:t>O foro de Fortaleza</w:t>
      </w:r>
      <w:r>
        <w:rPr>
          <w:rFonts w:ascii="Arial" w:eastAsia="Arial" w:hAnsi="Arial" w:cs="Arial"/>
          <w:color w:val="3C414B"/>
          <w:sz w:val="20"/>
          <w:szCs w:val="20"/>
        </w:rPr>
        <w:t xml:space="preserve">, </w:t>
      </w:r>
      <w:r>
        <w:rPr>
          <w:rFonts w:ascii="Arial" w:eastAsia="Arial" w:hAnsi="Arial" w:cs="Arial"/>
          <w:color w:val="1A1C22"/>
          <w:sz w:val="20"/>
          <w:szCs w:val="20"/>
        </w:rPr>
        <w:t>Estado do Ceará</w:t>
      </w:r>
      <w:r>
        <w:rPr>
          <w:rFonts w:ascii="Arial" w:eastAsia="Arial" w:hAnsi="Arial" w:cs="Arial"/>
          <w:color w:val="3C414B"/>
          <w:sz w:val="20"/>
          <w:szCs w:val="20"/>
        </w:rPr>
        <w:t xml:space="preserve">, </w:t>
      </w:r>
      <w:r>
        <w:rPr>
          <w:rFonts w:ascii="Arial" w:eastAsia="Arial" w:hAnsi="Arial" w:cs="Arial"/>
          <w:color w:val="1A1C22"/>
          <w:sz w:val="20"/>
          <w:szCs w:val="20"/>
        </w:rPr>
        <w:t>é competente para conhecer e julgar as questões decorrentes do presente Edital</w:t>
      </w:r>
      <w:r>
        <w:rPr>
          <w:rFonts w:ascii="Arial" w:eastAsia="Arial" w:hAnsi="Arial" w:cs="Arial"/>
          <w:color w:val="000000"/>
          <w:sz w:val="20"/>
          <w:szCs w:val="20"/>
        </w:rPr>
        <w:t>.</w:t>
      </w:r>
    </w:p>
    <w:p w:rsidR="00BB06AF" w:rsidRDefault="00BB06AF" w:rsidP="00D57CFB">
      <w:pPr>
        <w:spacing w:before="220" w:line="244" w:lineRule="exact"/>
        <w:ind w:right="15"/>
        <w:jc w:val="right"/>
      </w:pPr>
      <w:r>
        <w:rPr>
          <w:rFonts w:ascii="Arial" w:eastAsia="Arial" w:hAnsi="Arial" w:cs="Arial"/>
          <w:color w:val="3C414B"/>
          <w:sz w:val="20"/>
          <w:szCs w:val="20"/>
        </w:rPr>
        <w:t xml:space="preserve">Fortaleza, </w:t>
      </w:r>
      <w:r w:rsidR="00127017">
        <w:rPr>
          <w:rFonts w:ascii="Arial" w:eastAsia="Arial" w:hAnsi="Arial" w:cs="Arial"/>
          <w:color w:val="3C414B"/>
          <w:sz w:val="20"/>
          <w:szCs w:val="20"/>
        </w:rPr>
        <w:t>08 de março de 2019</w:t>
      </w:r>
      <w:r>
        <w:rPr>
          <w:rFonts w:ascii="Arial" w:eastAsia="Arial" w:hAnsi="Arial" w:cs="Arial"/>
          <w:color w:val="1A1C22"/>
          <w:sz w:val="20"/>
          <w:szCs w:val="20"/>
        </w:rPr>
        <w:t>.</w:t>
      </w:r>
    </w:p>
    <w:p w:rsidR="001A4363" w:rsidRPr="00157C63" w:rsidRDefault="001A4363">
      <w:pPr>
        <w:widowControl/>
        <w:suppressAutoHyphens w:val="0"/>
        <w:overflowPunct/>
        <w:autoSpaceDE/>
        <w:autoSpaceDN/>
        <w:spacing w:after="160" w:line="259" w:lineRule="auto"/>
        <w:textAlignment w:val="auto"/>
        <w:rPr>
          <w:rFonts w:ascii="Arial" w:eastAsia="Arial" w:hAnsi="Arial" w:cs="Arial"/>
          <w:b/>
          <w:kern w:val="0"/>
          <w:sz w:val="18"/>
          <w:szCs w:val="18"/>
          <w:lang w:eastAsia="en-US"/>
        </w:rPr>
      </w:pPr>
    </w:p>
    <w:p w:rsidR="000D1B55" w:rsidRDefault="000D1B55" w:rsidP="000D1B55">
      <w:pPr>
        <w:jc w:val="center"/>
        <w:rPr>
          <w:b/>
          <w:noProof/>
          <w:sz w:val="32"/>
          <w:szCs w:val="32"/>
        </w:rPr>
      </w:pPr>
      <w:r w:rsidRPr="000C586B">
        <w:rPr>
          <w:b/>
          <w:noProof/>
          <w:sz w:val="32"/>
          <w:szCs w:val="32"/>
        </w:rPr>
        <w:lastRenderedPageBreak/>
        <w:t>TERMO DE ADESÃO PROJETO INVESTE TURISMO CE- FORTALEZA</w:t>
      </w:r>
    </w:p>
    <w:p w:rsidR="000D1B55" w:rsidRDefault="000D1B55" w:rsidP="000D1B55">
      <w:pPr>
        <w:jc w:val="center"/>
        <w:rPr>
          <w:b/>
          <w:noProof/>
          <w:sz w:val="32"/>
          <w:szCs w:val="32"/>
        </w:rPr>
      </w:pPr>
    </w:p>
    <w:p w:rsidR="000D1B55" w:rsidRDefault="000D1B55" w:rsidP="000D1B55">
      <w:pPr>
        <w:rPr>
          <w:noProof/>
          <w:sz w:val="32"/>
          <w:szCs w:val="32"/>
        </w:rPr>
      </w:pPr>
      <w:r>
        <w:rPr>
          <w:noProof/>
          <w:sz w:val="32"/>
          <w:szCs w:val="32"/>
        </w:rPr>
        <w:t>Declaro que a empresa _________________________________, CNPJ ________________________, localizada na cidade de Fortaleza, na _________________________________________,</w:t>
      </w:r>
    </w:p>
    <w:p w:rsidR="000D1B55" w:rsidRDefault="000D1B55" w:rsidP="000D1B55">
      <w:pPr>
        <w:jc w:val="both"/>
        <w:rPr>
          <w:noProof/>
          <w:sz w:val="32"/>
          <w:szCs w:val="32"/>
        </w:rPr>
      </w:pPr>
      <w:r>
        <w:rPr>
          <w:noProof/>
          <w:sz w:val="32"/>
          <w:szCs w:val="32"/>
        </w:rPr>
        <w:t>faz sua adesão ao Projeto Investe Turismo CE- Fortaleza, se comprometendo a participar das ações e fornecer os dados necessários ao bom desenvolvimento do projeto que será realizado pelo SEBRAE/CE durante o ano de 2019. Declaro ainda que conforme a IN 18/2018, não participo de outro projeto do SEBRAE/CE  e tenho ciência que as ações desse projeto tem o apoio do Ministério do Turismo como parte de um programa nacional para incentivo do setor, sendo as ações elencadas no escopo deste, sem contrapartida financeira para as empresas participantes cujas regras são realizadas conforme as normativas do SEBRAE/CE.</w:t>
      </w:r>
    </w:p>
    <w:p w:rsidR="000D1B55" w:rsidRDefault="000D1B55" w:rsidP="000D1B55">
      <w:pPr>
        <w:jc w:val="both"/>
        <w:rPr>
          <w:noProof/>
          <w:sz w:val="32"/>
          <w:szCs w:val="32"/>
        </w:rPr>
      </w:pPr>
    </w:p>
    <w:p w:rsidR="000D1B55" w:rsidRDefault="000D1B55" w:rsidP="000D1B55">
      <w:pPr>
        <w:jc w:val="both"/>
        <w:rPr>
          <w:noProof/>
          <w:sz w:val="32"/>
          <w:szCs w:val="32"/>
        </w:rPr>
      </w:pPr>
      <w:r>
        <w:rPr>
          <w:noProof/>
          <w:sz w:val="32"/>
          <w:szCs w:val="32"/>
        </w:rPr>
        <w:t>Fortaleza, ______ de ________________ de 2019</w:t>
      </w:r>
    </w:p>
    <w:p w:rsidR="000D1B55" w:rsidRDefault="000D1B55" w:rsidP="000D1B55">
      <w:pPr>
        <w:jc w:val="both"/>
        <w:rPr>
          <w:noProof/>
          <w:sz w:val="32"/>
          <w:szCs w:val="32"/>
        </w:rPr>
      </w:pPr>
    </w:p>
    <w:p w:rsidR="000D1B55" w:rsidRDefault="000D1B55" w:rsidP="000D1B55">
      <w:pPr>
        <w:jc w:val="both"/>
        <w:rPr>
          <w:noProof/>
          <w:sz w:val="32"/>
          <w:szCs w:val="32"/>
        </w:rPr>
      </w:pPr>
      <w:r>
        <w:rPr>
          <w:noProof/>
          <w:sz w:val="32"/>
          <w:szCs w:val="32"/>
        </w:rPr>
        <w:t>_________________________________</w:t>
      </w:r>
    </w:p>
    <w:p w:rsidR="000D1B55" w:rsidRDefault="000D1B55" w:rsidP="000D1B55">
      <w:pPr>
        <w:jc w:val="both"/>
        <w:rPr>
          <w:sz w:val="32"/>
          <w:szCs w:val="32"/>
        </w:rPr>
      </w:pPr>
      <w:r>
        <w:rPr>
          <w:sz w:val="32"/>
          <w:szCs w:val="32"/>
        </w:rPr>
        <w:t>Representante Legal da Empresa</w:t>
      </w:r>
    </w:p>
    <w:p w:rsidR="000D1B55" w:rsidRDefault="000D1B55" w:rsidP="000D1B55">
      <w:pPr>
        <w:jc w:val="both"/>
        <w:rPr>
          <w:sz w:val="32"/>
          <w:szCs w:val="32"/>
        </w:rPr>
      </w:pPr>
      <w:r>
        <w:rPr>
          <w:sz w:val="32"/>
          <w:szCs w:val="32"/>
        </w:rPr>
        <w:t>Nome:</w:t>
      </w:r>
    </w:p>
    <w:p w:rsidR="000D1B55" w:rsidRPr="000C586B" w:rsidRDefault="000D1B55" w:rsidP="000D1B55">
      <w:pPr>
        <w:jc w:val="both"/>
        <w:rPr>
          <w:sz w:val="32"/>
          <w:szCs w:val="32"/>
        </w:rPr>
      </w:pPr>
      <w:r>
        <w:rPr>
          <w:sz w:val="32"/>
          <w:szCs w:val="32"/>
        </w:rPr>
        <w:t>CPF:</w:t>
      </w:r>
    </w:p>
    <w:p w:rsidR="000D1B55" w:rsidRPr="00157C63" w:rsidRDefault="000D1B55" w:rsidP="000D1B55">
      <w:pPr>
        <w:widowControl/>
        <w:suppressAutoHyphens w:val="0"/>
        <w:overflowPunct/>
        <w:autoSpaceDE/>
        <w:autoSpaceDN/>
        <w:spacing w:after="160" w:line="259" w:lineRule="auto"/>
        <w:textAlignment w:val="auto"/>
        <w:rPr>
          <w:rFonts w:ascii="Arial" w:eastAsia="Arial" w:hAnsi="Arial" w:cs="Arial"/>
          <w:b/>
          <w:kern w:val="0"/>
          <w:sz w:val="18"/>
          <w:szCs w:val="18"/>
          <w:lang w:eastAsia="en-US"/>
        </w:rPr>
      </w:pPr>
    </w:p>
    <w:p w:rsidR="000D1B55" w:rsidRPr="00157C63" w:rsidRDefault="000D1B55" w:rsidP="000D1B55">
      <w:pPr>
        <w:pStyle w:val="Corpodetexto"/>
        <w:spacing w:before="9"/>
        <w:jc w:val="center"/>
        <w:rPr>
          <w:b/>
          <w:sz w:val="18"/>
          <w:szCs w:val="18"/>
          <w:lang w:val="pt-BR"/>
        </w:rPr>
      </w:pPr>
    </w:p>
    <w:p w:rsidR="001A4363" w:rsidRPr="00157C63" w:rsidRDefault="001A4363" w:rsidP="0074210E">
      <w:pPr>
        <w:pStyle w:val="Corpodetexto"/>
        <w:spacing w:before="9"/>
        <w:jc w:val="center"/>
        <w:rPr>
          <w:b/>
          <w:sz w:val="18"/>
          <w:szCs w:val="18"/>
          <w:lang w:val="pt-BR"/>
        </w:rPr>
      </w:pPr>
      <w:bookmarkStart w:id="0" w:name="_GoBack"/>
      <w:bookmarkEnd w:id="0"/>
    </w:p>
    <w:p w:rsidR="00BB6809" w:rsidRPr="00157C63" w:rsidRDefault="00BB6809" w:rsidP="000D1B55">
      <w:pPr>
        <w:jc w:val="center"/>
        <w:rPr>
          <w:rFonts w:ascii="Arial" w:eastAsia="Arial" w:hAnsi="Arial" w:cs="Arial"/>
          <w:b/>
          <w:kern w:val="0"/>
          <w:sz w:val="18"/>
          <w:szCs w:val="18"/>
          <w:lang w:eastAsia="en-US"/>
        </w:rPr>
      </w:pPr>
      <w:r>
        <w:rPr>
          <w:b/>
          <w:sz w:val="18"/>
          <w:szCs w:val="18"/>
        </w:rPr>
        <w:br w:type="page"/>
      </w:r>
      <w:r w:rsidR="000D1B55" w:rsidRPr="00157C63">
        <w:rPr>
          <w:rFonts w:ascii="Arial" w:eastAsia="Arial" w:hAnsi="Arial" w:cs="Arial"/>
          <w:b/>
          <w:kern w:val="0"/>
          <w:sz w:val="18"/>
          <w:szCs w:val="18"/>
          <w:lang w:eastAsia="en-US"/>
        </w:rPr>
        <w:lastRenderedPageBreak/>
        <w:t xml:space="preserve"> </w:t>
      </w:r>
    </w:p>
    <w:p w:rsidR="001A4363" w:rsidRPr="00157C63" w:rsidRDefault="001A4363" w:rsidP="0074210E">
      <w:pPr>
        <w:pStyle w:val="Corpodetexto"/>
        <w:spacing w:before="9"/>
        <w:jc w:val="center"/>
        <w:rPr>
          <w:b/>
          <w:sz w:val="18"/>
          <w:szCs w:val="18"/>
          <w:lang w:val="pt-BR"/>
        </w:rPr>
      </w:pPr>
    </w:p>
    <w:sectPr w:rsidR="001A4363" w:rsidRPr="00157C63">
      <w:headerReference w:type="default" r:id="rId8"/>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DE" w:rsidRDefault="00450BDE">
      <w:r>
        <w:separator/>
      </w:r>
    </w:p>
  </w:endnote>
  <w:endnote w:type="continuationSeparator" w:id="0">
    <w:p w:rsidR="00450BDE" w:rsidRDefault="0045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DE" w:rsidRDefault="00450BDE">
      <w:r>
        <w:separator/>
      </w:r>
    </w:p>
  </w:footnote>
  <w:footnote w:type="continuationSeparator" w:id="0">
    <w:p w:rsidR="00450BDE" w:rsidRDefault="0045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4E" w:rsidRDefault="00232B6E">
    <w:pPr>
      <w:pStyle w:val="Cabealho"/>
      <w:jc w:val="center"/>
    </w:pPr>
    <w:r>
      <w:rPr>
        <w:noProof/>
      </w:rPr>
      <w:drawing>
        <wp:inline distT="0" distB="0" distL="0" distR="0">
          <wp:extent cx="1186067" cy="764275"/>
          <wp:effectExtent l="0" t="0" r="0" b="0"/>
          <wp:docPr id="3" name="Imagem 3" descr="Resultado de imagem para logo seb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logo sebr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81" cy="7672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081F"/>
    <w:multiLevelType w:val="multilevel"/>
    <w:tmpl w:val="8F344708"/>
    <w:lvl w:ilvl="0">
      <w:start w:val="1"/>
      <w:numFmt w:val="decimal"/>
      <w:lvlText w:val="%1."/>
      <w:lvlJc w:val="left"/>
      <w:pPr>
        <w:ind w:left="375" w:hanging="375"/>
      </w:pPr>
      <w:rPr>
        <w:color w:val="1A1C22"/>
      </w:rPr>
    </w:lvl>
    <w:lvl w:ilvl="1">
      <w:start w:val="1"/>
      <w:numFmt w:val="decimal"/>
      <w:lvlText w:val="%1.%2."/>
      <w:lvlJc w:val="left"/>
      <w:pPr>
        <w:ind w:left="375" w:hanging="375"/>
      </w:pPr>
      <w:rPr>
        <w:color w:val="1A1C22"/>
      </w:rPr>
    </w:lvl>
    <w:lvl w:ilvl="2">
      <w:start w:val="1"/>
      <w:numFmt w:val="decimal"/>
      <w:lvlText w:val="%1.%2.%3."/>
      <w:lvlJc w:val="left"/>
      <w:pPr>
        <w:ind w:left="720" w:hanging="720"/>
      </w:pPr>
      <w:rPr>
        <w:color w:val="1A1C22"/>
      </w:rPr>
    </w:lvl>
    <w:lvl w:ilvl="3">
      <w:start w:val="1"/>
      <w:numFmt w:val="decimal"/>
      <w:lvlText w:val="%1.%2.%3.%4."/>
      <w:lvlJc w:val="left"/>
      <w:pPr>
        <w:ind w:left="720" w:hanging="720"/>
      </w:pPr>
      <w:rPr>
        <w:color w:val="1A1C22"/>
      </w:rPr>
    </w:lvl>
    <w:lvl w:ilvl="4">
      <w:start w:val="1"/>
      <w:numFmt w:val="decimal"/>
      <w:lvlText w:val="%1.%2.%3.%4.%5."/>
      <w:lvlJc w:val="left"/>
      <w:pPr>
        <w:ind w:left="1080" w:hanging="1080"/>
      </w:pPr>
      <w:rPr>
        <w:color w:val="1A1C22"/>
      </w:rPr>
    </w:lvl>
    <w:lvl w:ilvl="5">
      <w:start w:val="1"/>
      <w:numFmt w:val="decimal"/>
      <w:lvlText w:val="%1.%2.%3.%4.%5.%6."/>
      <w:lvlJc w:val="left"/>
      <w:pPr>
        <w:ind w:left="1080" w:hanging="1080"/>
      </w:pPr>
      <w:rPr>
        <w:color w:val="1A1C22"/>
      </w:rPr>
    </w:lvl>
    <w:lvl w:ilvl="6">
      <w:start w:val="1"/>
      <w:numFmt w:val="decimal"/>
      <w:lvlText w:val="%1.%2.%3.%4.%5.%6.%7."/>
      <w:lvlJc w:val="left"/>
      <w:pPr>
        <w:ind w:left="1440" w:hanging="1440"/>
      </w:pPr>
      <w:rPr>
        <w:color w:val="1A1C22"/>
      </w:rPr>
    </w:lvl>
    <w:lvl w:ilvl="7">
      <w:start w:val="1"/>
      <w:numFmt w:val="decimal"/>
      <w:lvlText w:val="%1.%2.%3.%4.%5.%6.%7.%8."/>
      <w:lvlJc w:val="left"/>
      <w:pPr>
        <w:ind w:left="1440" w:hanging="1440"/>
      </w:pPr>
      <w:rPr>
        <w:color w:val="1A1C22"/>
      </w:rPr>
    </w:lvl>
    <w:lvl w:ilvl="8">
      <w:start w:val="1"/>
      <w:numFmt w:val="decimal"/>
      <w:lvlText w:val="%1.%2.%3.%4.%5.%6.%7.%8.%9."/>
      <w:lvlJc w:val="left"/>
      <w:pPr>
        <w:ind w:left="1800" w:hanging="1800"/>
      </w:pPr>
      <w:rPr>
        <w:color w:val="1A1C22"/>
      </w:rPr>
    </w:lvl>
  </w:abstractNum>
  <w:abstractNum w:abstractNumId="1" w15:restartNumberingAfterBreak="0">
    <w:nsid w:val="1F5119CD"/>
    <w:multiLevelType w:val="multilevel"/>
    <w:tmpl w:val="EF120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F241B5"/>
    <w:multiLevelType w:val="hybridMultilevel"/>
    <w:tmpl w:val="17D0C782"/>
    <w:lvl w:ilvl="0" w:tplc="4C5E223C">
      <w:start w:val="1"/>
      <w:numFmt w:val="upperRoman"/>
      <w:lvlText w:val="%1."/>
      <w:lvlJc w:val="left"/>
      <w:pPr>
        <w:ind w:left="1338" w:hanging="720"/>
      </w:pPr>
      <w:rPr>
        <w:rFonts w:ascii="Arial" w:eastAsia="Arial" w:hAnsi="Arial" w:cs="Arial" w:hint="default"/>
        <w:spacing w:val="0"/>
        <w:w w:val="100"/>
        <w:sz w:val="22"/>
        <w:szCs w:val="22"/>
      </w:rPr>
    </w:lvl>
    <w:lvl w:ilvl="1" w:tplc="A008E856">
      <w:numFmt w:val="bullet"/>
      <w:lvlText w:val="•"/>
      <w:lvlJc w:val="left"/>
      <w:pPr>
        <w:ind w:left="2250" w:hanging="720"/>
      </w:pPr>
      <w:rPr>
        <w:rFonts w:hint="default"/>
      </w:rPr>
    </w:lvl>
    <w:lvl w:ilvl="2" w:tplc="A8EE5E22">
      <w:numFmt w:val="bullet"/>
      <w:lvlText w:val="•"/>
      <w:lvlJc w:val="left"/>
      <w:pPr>
        <w:ind w:left="3161" w:hanging="720"/>
      </w:pPr>
      <w:rPr>
        <w:rFonts w:hint="default"/>
      </w:rPr>
    </w:lvl>
    <w:lvl w:ilvl="3" w:tplc="BB4603AA">
      <w:numFmt w:val="bullet"/>
      <w:lvlText w:val="•"/>
      <w:lvlJc w:val="left"/>
      <w:pPr>
        <w:ind w:left="4071" w:hanging="720"/>
      </w:pPr>
      <w:rPr>
        <w:rFonts w:hint="default"/>
      </w:rPr>
    </w:lvl>
    <w:lvl w:ilvl="4" w:tplc="F91EAB10">
      <w:numFmt w:val="bullet"/>
      <w:lvlText w:val="•"/>
      <w:lvlJc w:val="left"/>
      <w:pPr>
        <w:ind w:left="4982" w:hanging="720"/>
      </w:pPr>
      <w:rPr>
        <w:rFonts w:hint="default"/>
      </w:rPr>
    </w:lvl>
    <w:lvl w:ilvl="5" w:tplc="2E7E13B2">
      <w:numFmt w:val="bullet"/>
      <w:lvlText w:val="•"/>
      <w:lvlJc w:val="left"/>
      <w:pPr>
        <w:ind w:left="5893" w:hanging="720"/>
      </w:pPr>
      <w:rPr>
        <w:rFonts w:hint="default"/>
      </w:rPr>
    </w:lvl>
    <w:lvl w:ilvl="6" w:tplc="D69CB308">
      <w:numFmt w:val="bullet"/>
      <w:lvlText w:val="•"/>
      <w:lvlJc w:val="left"/>
      <w:pPr>
        <w:ind w:left="6803" w:hanging="720"/>
      </w:pPr>
      <w:rPr>
        <w:rFonts w:hint="default"/>
      </w:rPr>
    </w:lvl>
    <w:lvl w:ilvl="7" w:tplc="CC88152A">
      <w:numFmt w:val="bullet"/>
      <w:lvlText w:val="•"/>
      <w:lvlJc w:val="left"/>
      <w:pPr>
        <w:ind w:left="7714" w:hanging="720"/>
      </w:pPr>
      <w:rPr>
        <w:rFonts w:hint="default"/>
      </w:rPr>
    </w:lvl>
    <w:lvl w:ilvl="8" w:tplc="45262052">
      <w:numFmt w:val="bullet"/>
      <w:lvlText w:val="•"/>
      <w:lvlJc w:val="left"/>
      <w:pPr>
        <w:ind w:left="8625"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AF"/>
    <w:rsid w:val="000111E3"/>
    <w:rsid w:val="000D1B55"/>
    <w:rsid w:val="00105ECB"/>
    <w:rsid w:val="00121419"/>
    <w:rsid w:val="00127017"/>
    <w:rsid w:val="001449C5"/>
    <w:rsid w:val="00157C63"/>
    <w:rsid w:val="001910C8"/>
    <w:rsid w:val="001A4363"/>
    <w:rsid w:val="001B31CF"/>
    <w:rsid w:val="0022168F"/>
    <w:rsid w:val="00232B6E"/>
    <w:rsid w:val="002668F7"/>
    <w:rsid w:val="002723FF"/>
    <w:rsid w:val="002C03C1"/>
    <w:rsid w:val="002F78CB"/>
    <w:rsid w:val="003079DE"/>
    <w:rsid w:val="003676AA"/>
    <w:rsid w:val="00371A20"/>
    <w:rsid w:val="003E4E19"/>
    <w:rsid w:val="00432F37"/>
    <w:rsid w:val="00450BDE"/>
    <w:rsid w:val="004625EA"/>
    <w:rsid w:val="005566D6"/>
    <w:rsid w:val="0058419C"/>
    <w:rsid w:val="005A18EA"/>
    <w:rsid w:val="005D35F4"/>
    <w:rsid w:val="005F03AB"/>
    <w:rsid w:val="00633A5F"/>
    <w:rsid w:val="006C7750"/>
    <w:rsid w:val="007162D4"/>
    <w:rsid w:val="007255A3"/>
    <w:rsid w:val="007312F4"/>
    <w:rsid w:val="007341BA"/>
    <w:rsid w:val="0074210E"/>
    <w:rsid w:val="007573CA"/>
    <w:rsid w:val="00763B51"/>
    <w:rsid w:val="007B0755"/>
    <w:rsid w:val="007D0505"/>
    <w:rsid w:val="007E70FF"/>
    <w:rsid w:val="0080722D"/>
    <w:rsid w:val="008837A7"/>
    <w:rsid w:val="008940BA"/>
    <w:rsid w:val="00895758"/>
    <w:rsid w:val="008B1494"/>
    <w:rsid w:val="00916740"/>
    <w:rsid w:val="00957748"/>
    <w:rsid w:val="0096375D"/>
    <w:rsid w:val="009C2F20"/>
    <w:rsid w:val="00A56C22"/>
    <w:rsid w:val="00AB7BB6"/>
    <w:rsid w:val="00AD0EDC"/>
    <w:rsid w:val="00AF0628"/>
    <w:rsid w:val="00B72366"/>
    <w:rsid w:val="00BA36C6"/>
    <w:rsid w:val="00BB06AF"/>
    <w:rsid w:val="00BB3BBE"/>
    <w:rsid w:val="00BB6809"/>
    <w:rsid w:val="00BF4BA5"/>
    <w:rsid w:val="00C21DDD"/>
    <w:rsid w:val="00C67E11"/>
    <w:rsid w:val="00C719C6"/>
    <w:rsid w:val="00CE2988"/>
    <w:rsid w:val="00D57CFB"/>
    <w:rsid w:val="00D80731"/>
    <w:rsid w:val="00E72D0B"/>
    <w:rsid w:val="00FA2577"/>
    <w:rsid w:val="00FD6904"/>
    <w:rsid w:val="00FF23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5EEC-D2B9-4579-98E8-F4D486C6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06A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pt-BR"/>
    </w:rPr>
  </w:style>
  <w:style w:type="paragraph" w:styleId="Ttulo2">
    <w:name w:val="heading 2"/>
    <w:basedOn w:val="Normal"/>
    <w:next w:val="Normal"/>
    <w:link w:val="Ttulo2Char"/>
    <w:uiPriority w:val="9"/>
    <w:semiHidden/>
    <w:unhideWhenUsed/>
    <w:qFormat/>
    <w:rsid w:val="0074210E"/>
    <w:pPr>
      <w:keepNext/>
      <w:keepLines/>
      <w:widowControl/>
      <w:suppressAutoHyphens w:val="0"/>
      <w:overflowPunct/>
      <w:autoSpaceDE/>
      <w:autoSpaceDN/>
      <w:spacing w:before="40"/>
      <w:textAlignment w:val="auto"/>
      <w:outlineLvl w:val="1"/>
    </w:pPr>
    <w:rPr>
      <w:rFonts w:asciiTheme="majorHAnsi" w:eastAsiaTheme="majorEastAsia" w:hAnsiTheme="majorHAnsi" w:cstheme="majorBidi"/>
      <w:color w:val="2E74B5" w:themeColor="accent1" w:themeShade="BF"/>
      <w:kern w:val="0"/>
      <w:sz w:val="26"/>
      <w:szCs w:val="26"/>
      <w:lang w:eastAsia="en-US"/>
    </w:rPr>
  </w:style>
  <w:style w:type="paragraph" w:styleId="Ttulo6">
    <w:name w:val="heading 6"/>
    <w:basedOn w:val="Normal"/>
    <w:next w:val="Normal"/>
    <w:link w:val="Ttulo6Char"/>
    <w:uiPriority w:val="9"/>
    <w:semiHidden/>
    <w:unhideWhenUsed/>
    <w:qFormat/>
    <w:rsid w:val="0074210E"/>
    <w:pPr>
      <w:keepNext/>
      <w:keepLines/>
      <w:widowControl/>
      <w:suppressAutoHyphens w:val="0"/>
      <w:overflowPunct/>
      <w:autoSpaceDE/>
      <w:autoSpaceDN/>
      <w:spacing w:before="40"/>
      <w:textAlignment w:val="auto"/>
      <w:outlineLvl w:val="5"/>
    </w:pPr>
    <w:rPr>
      <w:rFonts w:asciiTheme="majorHAnsi" w:eastAsiaTheme="majorEastAsia" w:hAnsiTheme="majorHAnsi" w:cstheme="majorBidi"/>
      <w:color w:val="1F4D78" w:themeColor="accent1" w:themeShade="7F"/>
      <w:kern w:val="0"/>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BB06AF"/>
    <w:rPr>
      <w:color w:val="0563C1"/>
      <w:u w:val="single"/>
    </w:rPr>
  </w:style>
  <w:style w:type="paragraph" w:styleId="PargrafodaLista">
    <w:name w:val="List Paragraph"/>
    <w:basedOn w:val="Normal"/>
    <w:uiPriority w:val="1"/>
    <w:qFormat/>
    <w:rsid w:val="00BB06AF"/>
    <w:pPr>
      <w:ind w:left="720"/>
    </w:pPr>
  </w:style>
  <w:style w:type="paragraph" w:styleId="Cabealho">
    <w:name w:val="header"/>
    <w:basedOn w:val="Normal"/>
    <w:link w:val="CabealhoChar"/>
    <w:rsid w:val="00BB06AF"/>
    <w:pPr>
      <w:tabs>
        <w:tab w:val="center" w:pos="4252"/>
        <w:tab w:val="right" w:pos="8504"/>
      </w:tabs>
    </w:pPr>
  </w:style>
  <w:style w:type="character" w:customStyle="1" w:styleId="CabealhoChar">
    <w:name w:val="Cabeçalho Char"/>
    <w:basedOn w:val="Fontepargpadro"/>
    <w:link w:val="Cabealho"/>
    <w:rsid w:val="00BB06AF"/>
    <w:rPr>
      <w:rFonts w:ascii="Calibri" w:eastAsia="Times New Roman" w:hAnsi="Calibri" w:cs="Times New Roman"/>
      <w:kern w:val="3"/>
      <w:lang w:eastAsia="pt-BR"/>
    </w:rPr>
  </w:style>
  <w:style w:type="paragraph" w:styleId="Corpodetexto">
    <w:name w:val="Body Text"/>
    <w:basedOn w:val="Normal"/>
    <w:link w:val="CorpodetextoChar"/>
    <w:rsid w:val="00BB06AF"/>
    <w:pPr>
      <w:suppressAutoHyphens w:val="0"/>
      <w:overflowPunct/>
      <w:autoSpaceDE/>
      <w:textAlignment w:val="auto"/>
    </w:pPr>
    <w:rPr>
      <w:rFonts w:ascii="Arial" w:eastAsia="Arial" w:hAnsi="Arial" w:cs="Arial"/>
      <w:kern w:val="0"/>
      <w:sz w:val="16"/>
      <w:szCs w:val="16"/>
      <w:lang w:val="en-US" w:eastAsia="en-US"/>
    </w:rPr>
  </w:style>
  <w:style w:type="character" w:customStyle="1" w:styleId="CorpodetextoChar">
    <w:name w:val="Corpo de texto Char"/>
    <w:basedOn w:val="Fontepargpadro"/>
    <w:link w:val="Corpodetexto"/>
    <w:rsid w:val="00BB06AF"/>
    <w:rPr>
      <w:rFonts w:ascii="Arial" w:eastAsia="Arial" w:hAnsi="Arial" w:cs="Arial"/>
      <w:sz w:val="16"/>
      <w:szCs w:val="16"/>
      <w:lang w:val="en-US"/>
    </w:rPr>
  </w:style>
  <w:style w:type="paragraph" w:styleId="Textodebalo">
    <w:name w:val="Balloon Text"/>
    <w:basedOn w:val="Normal"/>
    <w:link w:val="TextodebaloChar"/>
    <w:uiPriority w:val="99"/>
    <w:semiHidden/>
    <w:unhideWhenUsed/>
    <w:rsid w:val="0096375D"/>
    <w:rPr>
      <w:rFonts w:ascii="Segoe UI" w:hAnsi="Segoe UI" w:cs="Segoe UI"/>
      <w:sz w:val="18"/>
      <w:szCs w:val="18"/>
    </w:rPr>
  </w:style>
  <w:style w:type="character" w:customStyle="1" w:styleId="TextodebaloChar">
    <w:name w:val="Texto de balão Char"/>
    <w:basedOn w:val="Fontepargpadro"/>
    <w:link w:val="Textodebalo"/>
    <w:uiPriority w:val="99"/>
    <w:semiHidden/>
    <w:rsid w:val="0096375D"/>
    <w:rPr>
      <w:rFonts w:ascii="Segoe UI" w:eastAsia="Times New Roman" w:hAnsi="Segoe UI" w:cs="Segoe UI"/>
      <w:kern w:val="3"/>
      <w:sz w:val="18"/>
      <w:szCs w:val="18"/>
      <w:lang w:eastAsia="pt-BR"/>
    </w:rPr>
  </w:style>
  <w:style w:type="character" w:customStyle="1" w:styleId="Ttulo2Char">
    <w:name w:val="Título 2 Char"/>
    <w:basedOn w:val="Fontepargpadro"/>
    <w:link w:val="Ttulo2"/>
    <w:uiPriority w:val="9"/>
    <w:semiHidden/>
    <w:rsid w:val="0074210E"/>
    <w:rPr>
      <w:rFonts w:asciiTheme="majorHAnsi" w:eastAsiaTheme="majorEastAsia" w:hAnsiTheme="majorHAnsi" w:cstheme="majorBidi"/>
      <w:color w:val="2E74B5" w:themeColor="accent1" w:themeShade="BF"/>
      <w:sz w:val="26"/>
      <w:szCs w:val="26"/>
    </w:rPr>
  </w:style>
  <w:style w:type="character" w:customStyle="1" w:styleId="Ttulo6Char">
    <w:name w:val="Título 6 Char"/>
    <w:basedOn w:val="Fontepargpadro"/>
    <w:link w:val="Ttulo6"/>
    <w:uiPriority w:val="9"/>
    <w:semiHidden/>
    <w:rsid w:val="0074210E"/>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74210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210E"/>
    <w:pPr>
      <w:suppressAutoHyphens w:val="0"/>
      <w:overflowPunct/>
      <w:autoSpaceDE/>
      <w:autoSpaceDN/>
      <w:textAlignment w:val="auto"/>
    </w:pPr>
    <w:rPr>
      <w:rFonts w:ascii="Arial" w:eastAsia="Arial" w:hAnsi="Arial" w:cs="Arial"/>
      <w:kern w:val="0"/>
      <w:lang w:val="en-US" w:eastAsia="en-US"/>
    </w:rPr>
  </w:style>
  <w:style w:type="paragraph" w:styleId="Rodap">
    <w:name w:val="footer"/>
    <w:basedOn w:val="Normal"/>
    <w:link w:val="RodapChar"/>
    <w:uiPriority w:val="99"/>
    <w:unhideWhenUsed/>
    <w:rsid w:val="00232B6E"/>
    <w:pPr>
      <w:tabs>
        <w:tab w:val="center" w:pos="4252"/>
        <w:tab w:val="right" w:pos="8504"/>
      </w:tabs>
    </w:pPr>
  </w:style>
  <w:style w:type="character" w:customStyle="1" w:styleId="RodapChar">
    <w:name w:val="Rodapé Char"/>
    <w:basedOn w:val="Fontepargpadro"/>
    <w:link w:val="Rodap"/>
    <w:uiPriority w:val="99"/>
    <w:rsid w:val="00232B6E"/>
    <w:rPr>
      <w:rFonts w:ascii="Calibri" w:eastAsia="Times New Roman" w:hAnsi="Calibri" w:cs="Times New Roman"/>
      <w:kern w:val="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ebrae.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1155</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GLAUBER Uchoa  Almeida</dc:creator>
  <cp:keywords/>
  <dc:description/>
  <cp:lastModifiedBy>EVELYNE Tabosa dos Santos</cp:lastModifiedBy>
  <cp:revision>2</cp:revision>
  <cp:lastPrinted>2018-09-17T11:59:00Z</cp:lastPrinted>
  <dcterms:created xsi:type="dcterms:W3CDTF">2019-03-12T16:35:00Z</dcterms:created>
  <dcterms:modified xsi:type="dcterms:W3CDTF">2019-03-12T16:35:00Z</dcterms:modified>
</cp:coreProperties>
</file>